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376" w:type="dxa"/>
        <w:tblInd w:w="-709" w:type="dxa"/>
        <w:tblLook w:val="04A0" w:firstRow="1" w:lastRow="0" w:firstColumn="1" w:lastColumn="0" w:noHBand="0" w:noVBand="1"/>
      </w:tblPr>
      <w:tblGrid>
        <w:gridCol w:w="2409"/>
        <w:gridCol w:w="23108"/>
      </w:tblGrid>
      <w:tr w:rsidR="00280DBD" w14:paraId="7FFDEEE6" w14:textId="77777777">
        <w:trPr>
          <w:trHeight w:val="1288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71E5341" w14:textId="4A946049" w:rsidR="00280DBD" w:rsidRDefault="008E78B7">
            <w:r>
              <w:rPr>
                <w:noProof/>
              </w:rPr>
              <w:drawing>
                <wp:inline distT="0" distB="0" distL="0" distR="0" wp14:anchorId="03910B28" wp14:editId="79FDB024">
                  <wp:extent cx="1530033" cy="1162050"/>
                  <wp:effectExtent l="0" t="0" r="0" b="0"/>
                  <wp:docPr id="4238698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721" cy="11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5" w:type="dxa"/>
            <w:tcBorders>
              <w:top w:val="nil"/>
              <w:left w:val="nil"/>
              <w:bottom w:val="nil"/>
              <w:right w:val="nil"/>
            </w:tcBorders>
          </w:tcPr>
          <w:p w14:paraId="516C9B9C" w14:textId="77777777" w:rsidR="00280DBD" w:rsidRDefault="00280DBD">
            <w:pPr>
              <w:ind w:left="-2203" w:right="23107"/>
            </w:pPr>
          </w:p>
          <w:tbl>
            <w:tblPr>
              <w:tblStyle w:val="TableGrid"/>
              <w:tblW w:w="19151" w:type="dxa"/>
              <w:tblInd w:w="243" w:type="dxa"/>
              <w:tblCellMar>
                <w:top w:w="16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151"/>
            </w:tblGrid>
            <w:tr w:rsidR="00280DBD" w14:paraId="4E15E594" w14:textId="77777777" w:rsidTr="008E78B7">
              <w:trPr>
                <w:trHeight w:val="1165"/>
              </w:trPr>
              <w:tc>
                <w:tcPr>
                  <w:tcW w:w="19151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0070C0"/>
                </w:tcPr>
                <w:p w14:paraId="1B7762CC" w14:textId="2241350C" w:rsidR="00280DBD" w:rsidRPr="008E78B7" w:rsidRDefault="007436AA">
                  <w:pPr>
                    <w:ind w:right="1"/>
                    <w:jc w:val="center"/>
                    <w:rPr>
                      <w:rFonts w:ascii="Twinkl Cursive Looped" w:hAnsi="Twinkl Cursive Looped"/>
                    </w:rPr>
                  </w:pPr>
                  <w:r w:rsidRPr="008E78B7">
                    <w:rPr>
                      <w:rFonts w:ascii="Twinkl Cursive Looped" w:hAnsi="Twinkl Cursive Looped"/>
                      <w:b/>
                      <w:color w:val="FFFFFF"/>
                      <w:sz w:val="72"/>
                      <w:szCs w:val="40"/>
                    </w:rPr>
                    <w:t xml:space="preserve">Science Vocabulary Progression </w:t>
                  </w:r>
                </w:p>
              </w:tc>
            </w:tr>
          </w:tbl>
          <w:p w14:paraId="391544D2" w14:textId="77777777" w:rsidR="00280DBD" w:rsidRDefault="00280DBD"/>
        </w:tc>
      </w:tr>
    </w:tbl>
    <w:p w14:paraId="4BC2D9C0" w14:textId="77777777" w:rsidR="00280DBD" w:rsidRDefault="007436AA">
      <w:pPr>
        <w:spacing w:after="0"/>
        <w:ind w:left="-720"/>
        <w:jc w:val="both"/>
      </w:pPr>
      <w:r>
        <w:rPr>
          <w:b/>
          <w:sz w:val="28"/>
        </w:rPr>
        <w:t xml:space="preserve"> </w:t>
      </w:r>
    </w:p>
    <w:tbl>
      <w:tblPr>
        <w:tblStyle w:val="TableGrid"/>
        <w:tblW w:w="22540" w:type="dxa"/>
        <w:tblInd w:w="-715" w:type="dxa"/>
        <w:tblLayout w:type="fixed"/>
        <w:tblCellMar>
          <w:top w:w="51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1351"/>
        <w:gridCol w:w="2943"/>
        <w:gridCol w:w="2943"/>
        <w:gridCol w:w="2944"/>
        <w:gridCol w:w="2943"/>
        <w:gridCol w:w="2944"/>
        <w:gridCol w:w="2943"/>
        <w:gridCol w:w="2944"/>
      </w:tblGrid>
      <w:tr w:rsidR="00D2318F" w:rsidRPr="00A72926" w14:paraId="3FC89594" w14:textId="77777777" w:rsidTr="00D2318F">
        <w:trPr>
          <w:trHeight w:val="30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FAF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0363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39C" w14:textId="374C5995" w:rsidR="00D2318F" w:rsidRPr="002E5AF9" w:rsidRDefault="00D2318F" w:rsidP="002E5AF9">
            <w:pPr>
              <w:jc w:val="center"/>
              <w:rPr>
                <w:rFonts w:ascii="Twinkl Cursive Looped" w:hAnsi="Twinkl Cursive Looped"/>
                <w:b/>
                <w:bCs/>
                <w:sz w:val="44"/>
                <w:szCs w:val="40"/>
              </w:rPr>
            </w:pPr>
            <w:r w:rsidRPr="002E5AF9">
              <w:rPr>
                <w:rFonts w:ascii="Twinkl Cursive Looped" w:hAnsi="Twinkl Cursive Looped"/>
                <w:b/>
                <w:bCs/>
                <w:sz w:val="44"/>
                <w:szCs w:val="40"/>
              </w:rPr>
              <w:t>EYFS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CA40" w14:textId="191E1945" w:rsidR="00D2318F" w:rsidRPr="002E5AF9" w:rsidRDefault="00D2318F" w:rsidP="002E5AF9">
            <w:pPr>
              <w:jc w:val="center"/>
              <w:rPr>
                <w:rFonts w:ascii="Twinkl Cursive Looped" w:hAnsi="Twinkl Cursive Looped"/>
                <w:b/>
                <w:bCs/>
                <w:sz w:val="44"/>
                <w:szCs w:val="40"/>
              </w:rPr>
            </w:pPr>
            <w:r w:rsidRPr="002E5AF9">
              <w:rPr>
                <w:rFonts w:ascii="Twinkl Cursive Looped" w:hAnsi="Twinkl Cursive Looped"/>
                <w:b/>
                <w:bCs/>
                <w:sz w:val="44"/>
                <w:szCs w:val="40"/>
              </w:rPr>
              <w:t>Year 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D88F" w14:textId="32BC1966" w:rsidR="00D2318F" w:rsidRPr="002E5AF9" w:rsidRDefault="00D2318F" w:rsidP="002E5AF9">
            <w:pPr>
              <w:ind w:left="1"/>
              <w:jc w:val="center"/>
              <w:rPr>
                <w:rFonts w:ascii="Twinkl Cursive Looped" w:hAnsi="Twinkl Cursive Looped"/>
                <w:b/>
                <w:bCs/>
                <w:sz w:val="44"/>
                <w:szCs w:val="40"/>
              </w:rPr>
            </w:pPr>
            <w:r w:rsidRPr="002E5AF9">
              <w:rPr>
                <w:rFonts w:ascii="Twinkl Cursive Looped" w:hAnsi="Twinkl Cursive Looped"/>
                <w:b/>
                <w:bCs/>
                <w:sz w:val="44"/>
                <w:szCs w:val="40"/>
              </w:rPr>
              <w:t>Year 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C197" w14:textId="752733C5" w:rsidR="00D2318F" w:rsidRPr="002E5AF9" w:rsidRDefault="00D2318F" w:rsidP="002E5AF9">
            <w:pPr>
              <w:ind w:left="1"/>
              <w:jc w:val="center"/>
              <w:rPr>
                <w:rFonts w:ascii="Twinkl Cursive Looped" w:hAnsi="Twinkl Cursive Looped"/>
                <w:b/>
                <w:bCs/>
                <w:sz w:val="44"/>
                <w:szCs w:val="40"/>
              </w:rPr>
            </w:pPr>
            <w:r w:rsidRPr="002E5AF9">
              <w:rPr>
                <w:rFonts w:ascii="Twinkl Cursive Looped" w:hAnsi="Twinkl Cursive Looped"/>
                <w:b/>
                <w:bCs/>
                <w:sz w:val="44"/>
                <w:szCs w:val="40"/>
              </w:rPr>
              <w:t>Year 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76F4" w14:textId="7BFA04F9" w:rsidR="00D2318F" w:rsidRPr="002E5AF9" w:rsidRDefault="00D2318F" w:rsidP="002E5AF9">
            <w:pPr>
              <w:ind w:left="1"/>
              <w:jc w:val="center"/>
              <w:rPr>
                <w:rFonts w:ascii="Twinkl Cursive Looped" w:hAnsi="Twinkl Cursive Looped"/>
                <w:b/>
                <w:bCs/>
                <w:sz w:val="44"/>
                <w:szCs w:val="40"/>
              </w:rPr>
            </w:pPr>
            <w:r w:rsidRPr="002E5AF9">
              <w:rPr>
                <w:rFonts w:ascii="Twinkl Cursive Looped" w:hAnsi="Twinkl Cursive Looped"/>
                <w:b/>
                <w:bCs/>
                <w:sz w:val="44"/>
                <w:szCs w:val="40"/>
              </w:rPr>
              <w:t>Year 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31DA" w14:textId="419DC0C3" w:rsidR="00D2318F" w:rsidRPr="002E5AF9" w:rsidRDefault="00D2318F" w:rsidP="002E5AF9">
            <w:pPr>
              <w:ind w:left="1"/>
              <w:jc w:val="center"/>
              <w:rPr>
                <w:rFonts w:ascii="Twinkl Cursive Looped" w:hAnsi="Twinkl Cursive Looped"/>
                <w:b/>
                <w:bCs/>
                <w:sz w:val="44"/>
                <w:szCs w:val="40"/>
              </w:rPr>
            </w:pPr>
            <w:r w:rsidRPr="002E5AF9">
              <w:rPr>
                <w:rFonts w:ascii="Twinkl Cursive Looped" w:hAnsi="Twinkl Cursive Looped"/>
                <w:b/>
                <w:bCs/>
                <w:sz w:val="44"/>
                <w:szCs w:val="40"/>
              </w:rPr>
              <w:t>Year 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5AEA" w14:textId="5BF8DFDD" w:rsidR="00D2318F" w:rsidRPr="002E5AF9" w:rsidRDefault="00D2318F" w:rsidP="002E5AF9">
            <w:pPr>
              <w:ind w:left="1"/>
              <w:jc w:val="center"/>
              <w:rPr>
                <w:rFonts w:ascii="Twinkl Cursive Looped" w:hAnsi="Twinkl Cursive Looped"/>
                <w:b/>
                <w:bCs/>
                <w:sz w:val="44"/>
                <w:szCs w:val="40"/>
              </w:rPr>
            </w:pPr>
            <w:r w:rsidRPr="002E5AF9">
              <w:rPr>
                <w:rFonts w:ascii="Twinkl Cursive Looped" w:hAnsi="Twinkl Cursive Looped"/>
                <w:b/>
                <w:bCs/>
                <w:sz w:val="44"/>
                <w:szCs w:val="40"/>
              </w:rPr>
              <w:t>Year 6</w:t>
            </w:r>
          </w:p>
        </w:tc>
      </w:tr>
      <w:tr w:rsidR="00D2318F" w:rsidRPr="00A72926" w14:paraId="6C087181" w14:textId="77777777" w:rsidTr="002E5AF9">
        <w:trPr>
          <w:trHeight w:val="293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D1F2F0D" w14:textId="77777777" w:rsidR="00D2318F" w:rsidRPr="00A72926" w:rsidRDefault="00D2318F">
            <w:pPr>
              <w:ind w:left="5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noProof/>
                <w:sz w:val="28"/>
                <w:szCs w:val="24"/>
              </w:rPr>
              <mc:AlternateContent>
                <mc:Choice Requires="wpg">
                  <w:drawing>
                    <wp:inline distT="0" distB="0" distL="0" distR="0" wp14:anchorId="165822D7" wp14:editId="78DF976A">
                      <wp:extent cx="421640" cy="1314450"/>
                      <wp:effectExtent l="0" t="0" r="0" b="0"/>
                      <wp:docPr id="10086" name="Group 10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640" cy="1314450"/>
                                <a:chOff x="0" y="0"/>
                                <a:chExt cx="155228" cy="480974"/>
                              </a:xfrm>
                            </wpg:grpSpPr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-193716" y="80804"/>
                                  <a:ext cx="593887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4ABBDF" w14:textId="77777777" w:rsidR="00D2318F" w:rsidRPr="002E5AF9" w:rsidRDefault="00D231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E5AF9">
                                      <w:rPr>
                                        <w:sz w:val="28"/>
                                        <w:szCs w:val="28"/>
                                      </w:rPr>
                                      <w:t>Biology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803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F22B4D" w14:textId="77777777" w:rsidR="00D2318F" w:rsidRPr="002E5AF9" w:rsidRDefault="00D231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E5AF9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65822D7" id="Group 10086" o:spid="_x0000_s1026" style="width:33.2pt;height:103.5pt;mso-position-horizontal-relative:char;mso-position-vertical-relative:line" coordsize="155228,48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">
                      <v:rect id="Rectangle 51" o:spid="_x0000_s1027" style="position:absolute;left:-193716;top:80804;width:593887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14:paraId="5C4ABBDF" w14:textId="77777777" w:rsidR="00D2318F" w:rsidRPr="002E5AF9" w:rsidRDefault="00D231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E5AF9">
                                <w:rPr>
                                  <w:sz w:val="28"/>
                                  <w:szCs w:val="28"/>
                                </w:rPr>
                                <w:t>Biology</w:t>
                              </w:r>
                            </w:p>
                          </w:txbxContent>
                        </v:textbox>
                      </v:rect>
                      <v:rect id="Rectangle 52" o:spid="_x0000_s1028" style="position:absolute;left:80323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14:paraId="02F22B4D" w14:textId="77777777" w:rsidR="00D2318F" w:rsidRPr="002E5AF9" w:rsidRDefault="00D231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E5AF9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C8DD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28"/>
                <w:szCs w:val="24"/>
              </w:rPr>
            </w:pPr>
            <w:r w:rsidRPr="002E5AF9">
              <w:rPr>
                <w:rFonts w:ascii="Twinkl Cursive Looped" w:hAnsi="Twinkl Cursive Looped"/>
                <w:b/>
                <w:bCs/>
                <w:sz w:val="36"/>
                <w:szCs w:val="32"/>
              </w:rPr>
              <w:t xml:space="preserve">Plants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ECE8619" w14:textId="24874D1C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Tree, leaf, flower, trunk, stem, seed, bulbs, grow, fruit, berry, petal, roots, branch, twig.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25F73A40" w14:textId="77777777" w:rsidR="002E5AF9" w:rsidRPr="002E5AF9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Names of common plants: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  <w:p w14:paraId="3BE70A00" w14:textId="75B1181E" w:rsidR="00A743C0" w:rsidRPr="00A72926" w:rsidRDefault="00A743C0" w:rsidP="002E5AF9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wild plant, garden plant, evergreen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tree,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deciduous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tree, common flowering plant,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weed,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grass.</w:t>
            </w:r>
          </w:p>
          <w:p w14:paraId="29776C7B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Name some features of plants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: e.g.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flower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vegetable,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fruit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berry,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leaf/leaves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blossom,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petal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stem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trunk, branch,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root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seed, bulb,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soil.</w:t>
            </w:r>
          </w:p>
          <w:p w14:paraId="6589734A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Name some common types of plant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 sunflower, daffodil.</w:t>
            </w:r>
          </w:p>
          <w:p w14:paraId="2FE21E77" w14:textId="3BB2229F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49CC5B9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Growth of plants: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germination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shoot, seed dispersal,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grow, food store, life cycle, die, wilt, seedling, sapling.</w:t>
            </w:r>
          </w:p>
          <w:p w14:paraId="7D5A07B8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Needs of plants: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sunlight, nutrition,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light, healthy,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space, air.</w:t>
            </w:r>
          </w:p>
          <w:p w14:paraId="01E722EC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Name different types of plant: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 bean plant, cactus.</w:t>
            </w:r>
          </w:p>
          <w:p w14:paraId="1B335BA1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Names of different habitats: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e.g. rainforest, desert.</w:t>
            </w:r>
          </w:p>
          <w:p w14:paraId="1C4EE332" w14:textId="77777777" w:rsidR="00A743C0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196EA605" w14:textId="77777777" w:rsidR="00A743C0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Previously introduced vocabulary: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water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temperature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warm, hot, cold, habitat.</w:t>
            </w:r>
          </w:p>
          <w:p w14:paraId="54137DE9" w14:textId="59EEAE2C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AE41EE6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Water transportation: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transport,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evaporation, evaporate, nutrients,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absorb, anchor.</w:t>
            </w:r>
          </w:p>
          <w:p w14:paraId="1C8254B1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Life cycle of flowering plants: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pollination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(insect/wind), pollen, nectar, pollinator, seed formation,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seed dispersal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(animal/wind/water), reproduce,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fertilisation,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fertilise,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stamen,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anther, filament,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carpel (pistil),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stigma, style, ovary, ovule,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sepal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carbon dioxide.</w:t>
            </w:r>
          </w:p>
          <w:p w14:paraId="4EF7DCF2" w14:textId="77777777" w:rsidR="00A743C0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67F21C38" w14:textId="1C2451F2" w:rsidR="00D2318F" w:rsidRPr="00A72926" w:rsidRDefault="00A743C0" w:rsidP="00A72926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 life cycle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A11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C354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4F99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</w:tr>
    </w:tbl>
    <w:p w14:paraId="493EDE91" w14:textId="77777777" w:rsidR="00A72926" w:rsidRDefault="00A72926">
      <w:r>
        <w:br w:type="page"/>
      </w:r>
    </w:p>
    <w:tbl>
      <w:tblPr>
        <w:tblStyle w:val="TableGrid"/>
        <w:tblW w:w="22540" w:type="dxa"/>
        <w:tblInd w:w="-715" w:type="dxa"/>
        <w:tblLayout w:type="fixed"/>
        <w:tblCellMar>
          <w:top w:w="51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1351"/>
        <w:gridCol w:w="2943"/>
        <w:gridCol w:w="2943"/>
        <w:gridCol w:w="2944"/>
        <w:gridCol w:w="2943"/>
        <w:gridCol w:w="2944"/>
        <w:gridCol w:w="2943"/>
        <w:gridCol w:w="2944"/>
      </w:tblGrid>
      <w:tr w:rsidR="00D2318F" w:rsidRPr="00A72926" w14:paraId="210B587D" w14:textId="77777777" w:rsidTr="002E5AF9">
        <w:trPr>
          <w:trHeight w:val="26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50"/>
          </w:tcPr>
          <w:p w14:paraId="1AF7424C" w14:textId="2D95071E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2EC2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28"/>
                <w:szCs w:val="24"/>
              </w:rPr>
            </w:pPr>
            <w:r w:rsidRPr="002E5AF9">
              <w:rPr>
                <w:rFonts w:ascii="Twinkl Cursive Looped" w:hAnsi="Twinkl Cursive Looped"/>
                <w:b/>
                <w:bCs/>
                <w:sz w:val="28"/>
                <w:szCs w:val="24"/>
              </w:rPr>
              <w:t xml:space="preserve">Animals, including humans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D4955F6" w14:textId="185FB55F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Head, Eyes, Nose, Mouth, Ears, Hands, Fingers, Feet, Toes, Arm, Leg, Animal, Human, Carnivore, Omnivore, Herbivore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63F4F7BA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Names of animal groups: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fish, amphibians, reptiles, birds, mammals.</w:t>
            </w:r>
          </w:p>
          <w:p w14:paraId="47D08A23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Animal diets: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carnivore, herbivore, omnivore.</w:t>
            </w:r>
          </w:p>
          <w:p w14:paraId="26504C50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Human and animal body parts: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 body, head, neck, arms, elbows, legs, knees, face, ears, eyes, nose, hair, mouth, teeth, hands, feet, tail, wings, feathers, fur, beak, fins, gills.</w:t>
            </w:r>
          </w:p>
          <w:p w14:paraId="718C6C9B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Human senses: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sight, hearing, touch, smell, taste.</w:t>
            </w:r>
          </w:p>
          <w:p w14:paraId="332F6474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Exploring senses: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loud, quiet, soft, rough.</w:t>
            </w:r>
          </w:p>
          <w:p w14:paraId="3C2D9094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Other: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human, animal, pet.</w:t>
            </w:r>
          </w:p>
          <w:p w14:paraId="3A3219D5" w14:textId="53D315B7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27E400C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Being born and growing: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Young, offspring, live young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grow,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develop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change, hatch, lay, fly, crawl, talk.</w:t>
            </w:r>
          </w:p>
          <w:p w14:paraId="606BC00F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Young and adult names: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 lamb and sheep, kitten and cat, duckling and duck.</w:t>
            </w:r>
          </w:p>
          <w:p w14:paraId="20B3E607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Life cycle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 stages: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</w:t>
            </w:r>
            <w:r w:rsidRPr="00A72926">
              <w:rPr>
                <w:rFonts w:ascii="Twinkl Cursive Looped" w:hAnsi="Twinkl Cursive Looped"/>
                <w:color w:val="0E101A"/>
                <w:sz w:val="28"/>
                <w:szCs w:val="24"/>
              </w:rPr>
              <w:t xml:space="preserve"> baby, toddler, child, teenager, </w:t>
            </w:r>
            <w:r w:rsidRPr="00A72926">
              <w:rPr>
                <w:rFonts w:ascii="Twinkl Cursive Looped" w:hAnsi="Twinkl Cursive Looped"/>
                <w:b/>
                <w:color w:val="0E101A"/>
                <w:sz w:val="28"/>
                <w:szCs w:val="24"/>
              </w:rPr>
              <w:t>adult;</w:t>
            </w:r>
            <w:r w:rsidRPr="00A72926">
              <w:rPr>
                <w:rFonts w:ascii="Twinkl Cursive Looped" w:hAnsi="Twinkl Cursive Looped"/>
                <w:color w:val="0E101A"/>
                <w:sz w:val="28"/>
                <w:szCs w:val="24"/>
              </w:rPr>
              <w:t xml:space="preserve"> frogspawn, tadpole, froglet, frog.</w:t>
            </w:r>
          </w:p>
          <w:p w14:paraId="308C6792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Survival and staying healthy: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basic needs, survive, food, air,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exercise, diet,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nutrition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healthy, balanced diet,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hygiene, germs.</w:t>
            </w:r>
          </w:p>
          <w:p w14:paraId="156E1B64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Food groups: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fruit and vegetables, proteins, dairy and alternatives, carbohydrates, oil and spreads, fat, salt, sugar.</w:t>
            </w:r>
          </w:p>
          <w:p w14:paraId="1B37055E" w14:textId="1A5E454B" w:rsidR="00D2318F" w:rsidRPr="00A72926" w:rsidRDefault="00A743C0" w:rsidP="00A72926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br/>
              <w:t xml:space="preserve">Previously introduced vocabulary: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water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DD9D904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Food groups and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nutrients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fibre, fats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(saturated and unsaturated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), vitamins, minerals.</w:t>
            </w:r>
          </w:p>
          <w:p w14:paraId="496729CC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Skeletons and muscles: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skeleton,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muscles, tendons, joints,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protection, support, organs, voluntary muscles, involuntary muscles, biceps, triceps, contract, relax, bone, cartilage, shell,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vertebrate, invertebrate,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endoskeleton, exoskeleton, hydrostatic skeleton.</w:t>
            </w:r>
          </w:p>
          <w:p w14:paraId="15BB4B8E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Names of human bones: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 skull, spine, backbone, vertebral column, ribcage, pelvis, clavicle, scapula, humerus, ulna, pelvis, radius, femur, tibia, fibula.</w:t>
            </w:r>
          </w:p>
          <w:p w14:paraId="4D4E5543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Other: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energy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.</w:t>
            </w:r>
          </w:p>
          <w:p w14:paraId="5129BA8A" w14:textId="77777777" w:rsidR="00A743C0" w:rsidRPr="00A72926" w:rsidRDefault="00A743C0" w:rsidP="00A743C0">
            <w:pPr>
              <w:spacing w:after="60"/>
              <w:rPr>
                <w:rFonts w:ascii="Twinkl Cursive Looped" w:hAnsi="Twinkl Cursive Looped"/>
                <w:sz w:val="28"/>
                <w:szCs w:val="24"/>
              </w:rPr>
            </w:pPr>
          </w:p>
          <w:p w14:paraId="28D5B500" w14:textId="38687506" w:rsidR="00D2318F" w:rsidRPr="00A72926" w:rsidRDefault="00A743C0" w:rsidP="00A72926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 movement.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8FC8CDD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Digestive system: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digest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digestion, tongue, teeth, saliva, salivary glands,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oesophagus, stomach,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liver, pancreas,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gall bladder,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small intestine,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duodenum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, large intestine, rectum,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anus, faeces, organ.</w:t>
            </w:r>
          </w:p>
          <w:p w14:paraId="2BB4C810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Types of teeth and dental care: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molar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premolar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incisor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canine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wisdom teeth, tooth decay, plaque, enamel, baby (milk) teeth.</w:t>
            </w:r>
          </w:p>
          <w:p w14:paraId="516BD61E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Food chains and animal diets: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 decomposer, food web.</w:t>
            </w:r>
          </w:p>
          <w:p w14:paraId="3102219A" w14:textId="77777777" w:rsidR="00A743C0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39CFEF95" w14:textId="77777777" w:rsidR="00A743C0" w:rsidRPr="00A72926" w:rsidRDefault="00A743C0" w:rsidP="00A743C0">
            <w:pPr>
              <w:rPr>
                <w:rFonts w:ascii="Twinkl Cursive Looped" w:hAnsi="Twinkl Cursive Looped"/>
                <w:sz w:val="28"/>
                <w:szCs w:val="24"/>
                <w:shd w:val="clear" w:color="auto" w:fill="D9EAD3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Previously introduced vocabulary: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producer,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consumer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, prey, predator,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excretion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habitat.</w:t>
            </w:r>
          </w:p>
          <w:p w14:paraId="29160D36" w14:textId="19B39234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20B0220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Process of reproduction: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gestation, asexual reproduction, sexual reproduction,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sperm, egg, cells, clone.</w:t>
            </w:r>
          </w:p>
          <w:p w14:paraId="4749407B" w14:textId="76961E22" w:rsidR="00A743C0" w:rsidRPr="002E5AF9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Changes and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 xml:space="preserve"> life cycle: </w:t>
            </w:r>
            <w:r w:rsidRPr="00A72926">
              <w:rPr>
                <w:rFonts w:ascii="Twinkl Cursive Looped" w:hAnsi="Twinkl Cursive Looped"/>
                <w:color w:val="0E101A"/>
                <w:sz w:val="28"/>
                <w:szCs w:val="24"/>
              </w:rPr>
              <w:t>embryo, foetus, uterus,</w:t>
            </w:r>
            <w:r w:rsidRPr="00A72926">
              <w:rPr>
                <w:rFonts w:ascii="Twinkl Cursive Looped" w:hAnsi="Twinkl Cursive Looped"/>
                <w:b/>
                <w:color w:val="0E101A"/>
                <w:sz w:val="28"/>
                <w:szCs w:val="24"/>
              </w:rPr>
              <w:t xml:space="preserve"> prenatal, adolescence, puberty, menstruation, adulthood, life expectancy, </w:t>
            </w:r>
            <w:r w:rsidRPr="00A72926">
              <w:rPr>
                <w:rFonts w:ascii="Twinkl Cursive Looped" w:hAnsi="Twinkl Cursive Looped"/>
                <w:color w:val="0E101A"/>
                <w:sz w:val="28"/>
                <w:szCs w:val="24"/>
              </w:rPr>
              <w:t>old age, hormones, sweat.</w:t>
            </w:r>
          </w:p>
          <w:p w14:paraId="717F2862" w14:textId="77777777" w:rsidR="002E5AF9" w:rsidRPr="002E5AF9" w:rsidRDefault="002E5AF9" w:rsidP="002E5AF9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603B7F01" w14:textId="33373D13" w:rsidR="00A743C0" w:rsidRPr="002E5AF9" w:rsidRDefault="00A743C0" w:rsidP="00A743C0">
            <w:pPr>
              <w:spacing w:after="60"/>
              <w:rPr>
                <w:rFonts w:ascii="Twinkl Cursive Looped" w:eastAsia="Roboto" w:hAnsi="Twinkl Cursive Looped" w:cs="Roboto"/>
                <w:bCs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Previously introduced vocabulary: reproduction,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reproduce,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types of animals and animal groups,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fertilisation</w:t>
            </w:r>
            <w:r w:rsidR="002E5AF9">
              <w:rPr>
                <w:rFonts w:ascii="Twinkl Cursive Looped" w:hAnsi="Twinkl Cursive Looped"/>
                <w:b/>
                <w:sz w:val="28"/>
                <w:szCs w:val="24"/>
              </w:rPr>
              <w:t xml:space="preserve">, </w:t>
            </w:r>
            <w:r w:rsidR="002E5AF9">
              <w:rPr>
                <w:rFonts w:ascii="Twinkl Cursive Looped" w:hAnsi="Twinkl Cursive Looped"/>
                <w:bCs/>
                <w:sz w:val="28"/>
                <w:szCs w:val="24"/>
              </w:rPr>
              <w:t>animal groups</w:t>
            </w:r>
          </w:p>
          <w:p w14:paraId="108DC682" w14:textId="27D7EF7B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9BED9B" w14:textId="77777777" w:rsidR="00A743C0" w:rsidRPr="00A72926" w:rsidRDefault="00D2318F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 w:cs="Calibri"/>
                <w:sz w:val="28"/>
                <w:szCs w:val="24"/>
              </w:rPr>
              <w:t xml:space="preserve"> </w:t>
            </w:r>
            <w:r w:rsidR="00A743C0"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Circulatory system</w:t>
            </w:r>
            <w:r w:rsidR="00A743C0"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: </w:t>
            </w:r>
            <w:r w:rsidR="00A743C0" w:rsidRPr="00A72926">
              <w:rPr>
                <w:rFonts w:ascii="Twinkl Cursive Looped" w:hAnsi="Twinkl Cursive Looped"/>
                <w:sz w:val="28"/>
                <w:szCs w:val="24"/>
              </w:rPr>
              <w:t xml:space="preserve">circulation, </w:t>
            </w:r>
            <w:r w:rsidR="00A743C0" w:rsidRPr="00A72926">
              <w:rPr>
                <w:rFonts w:ascii="Twinkl Cursive Looped" w:hAnsi="Twinkl Cursive Looped"/>
                <w:b/>
                <w:bCs/>
                <w:sz w:val="28"/>
                <w:szCs w:val="24"/>
              </w:rPr>
              <w:t>heart</w:t>
            </w:r>
            <w:r w:rsidR="00A743C0" w:rsidRPr="00A72926">
              <w:rPr>
                <w:rFonts w:ascii="Twinkl Cursive Looped" w:hAnsi="Twinkl Cursive Looped"/>
                <w:sz w:val="28"/>
                <w:szCs w:val="24"/>
              </w:rPr>
              <w:t xml:space="preserve">, pulse, heartbeat, heart rate, lungs, breathing, </w:t>
            </w:r>
            <w:r w:rsidR="00A743C0" w:rsidRPr="00A72926">
              <w:rPr>
                <w:rFonts w:ascii="Twinkl Cursive Looped" w:hAnsi="Twinkl Cursive Looped"/>
                <w:b/>
                <w:sz w:val="28"/>
                <w:szCs w:val="24"/>
              </w:rPr>
              <w:t>blood vessels</w:t>
            </w:r>
            <w:r w:rsidR="00A743C0" w:rsidRPr="00A72926">
              <w:rPr>
                <w:rFonts w:ascii="Twinkl Cursive Looped" w:hAnsi="Twinkl Cursive Looped"/>
                <w:sz w:val="28"/>
                <w:szCs w:val="24"/>
              </w:rPr>
              <w:t xml:space="preserve">, blood, pump, transported, </w:t>
            </w:r>
            <w:r w:rsidR="00A743C0"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oxygenated blood, deoxygenated blood, </w:t>
            </w:r>
            <w:r w:rsidR="00A743C0" w:rsidRPr="00A72926">
              <w:rPr>
                <w:rFonts w:ascii="Twinkl Cursive Looped" w:hAnsi="Twinkl Cursive Looped"/>
                <w:sz w:val="28"/>
                <w:szCs w:val="24"/>
              </w:rPr>
              <w:t>oxygen, arteries, veins, capillaries, chambers, plasma, platelets, white blood cells, red blood cells.</w:t>
            </w:r>
          </w:p>
          <w:p w14:paraId="3EF75323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Lifestyle: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drug, alcohol,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smoking, disease, calorie, energy input, energy output.</w:t>
            </w:r>
          </w:p>
          <w:p w14:paraId="313D3B0F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Other: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water transportation, nutrient transportation, waste products.</w:t>
            </w:r>
          </w:p>
          <w:p w14:paraId="150F8405" w14:textId="77777777" w:rsidR="00A743C0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0F4877EE" w14:textId="77777777" w:rsidR="00A743C0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 carbon dioxide.</w:t>
            </w:r>
          </w:p>
          <w:p w14:paraId="2A051BE1" w14:textId="6A2D9D35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</w:tr>
    </w:tbl>
    <w:p w14:paraId="28605AD0" w14:textId="77777777" w:rsidR="00A72926" w:rsidRDefault="00A72926">
      <w:r>
        <w:br w:type="page"/>
      </w:r>
    </w:p>
    <w:tbl>
      <w:tblPr>
        <w:tblStyle w:val="TableGrid"/>
        <w:tblW w:w="22540" w:type="dxa"/>
        <w:tblInd w:w="-715" w:type="dxa"/>
        <w:tblLayout w:type="fixed"/>
        <w:tblCellMar>
          <w:top w:w="51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1351"/>
        <w:gridCol w:w="2943"/>
        <w:gridCol w:w="2943"/>
        <w:gridCol w:w="2944"/>
        <w:gridCol w:w="2943"/>
        <w:gridCol w:w="2944"/>
        <w:gridCol w:w="2943"/>
        <w:gridCol w:w="2944"/>
      </w:tblGrid>
      <w:tr w:rsidR="00D2318F" w:rsidRPr="00A72926" w14:paraId="6E07B2FE" w14:textId="77777777" w:rsidTr="002E5AF9">
        <w:trPr>
          <w:trHeight w:val="2062"/>
        </w:trPr>
        <w:tc>
          <w:tcPr>
            <w:tcW w:w="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50"/>
          </w:tcPr>
          <w:p w14:paraId="4B4E6D67" w14:textId="0BED4442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F8E3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28"/>
                <w:szCs w:val="24"/>
              </w:rPr>
            </w:pPr>
            <w:r w:rsidRPr="002E5AF9">
              <w:rPr>
                <w:rFonts w:ascii="Twinkl Cursive Looped" w:hAnsi="Twinkl Cursive Looped"/>
                <w:b/>
                <w:bCs/>
                <w:sz w:val="28"/>
                <w:szCs w:val="24"/>
              </w:rPr>
              <w:t xml:space="preserve">Living </w:t>
            </w:r>
          </w:p>
          <w:p w14:paraId="04A3E899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2E5AF9">
              <w:rPr>
                <w:rFonts w:ascii="Twinkl Cursive Looped" w:hAnsi="Twinkl Cursive Looped"/>
                <w:b/>
                <w:bCs/>
                <w:sz w:val="28"/>
                <w:szCs w:val="24"/>
              </w:rPr>
              <w:t>Things and their Habitats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BED8C34" w14:textId="611A0250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Hot, cold, arctic, desert, sea, ocean, jungle, wood, forest, scales, feathers.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D7AD" w14:textId="3173A0D3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E7ADFEE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Living or dead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: living, dead, never living,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not living, alive, never been alive, healthy.</w:t>
            </w:r>
          </w:p>
          <w:p w14:paraId="1AED6D3A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Habitats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 including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microhabitats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depend,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shelter, safety, 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survive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suited, space, minibeast, air.</w:t>
            </w:r>
          </w:p>
          <w:p w14:paraId="218413A7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Life processes: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movement, sensitivity, growth, reproduction, nutrition, excretion, respiration.</w:t>
            </w:r>
          </w:p>
          <w:p w14:paraId="62F2AF61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Food chains: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food sources,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food, producer, consumer, predator, prey.</w:t>
            </w:r>
          </w:p>
          <w:p w14:paraId="133F018B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Names of habitats and microhabitats: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 under leaves, woodland, rainforest, sea shore, ocean, urban, local habitat.</w:t>
            </w:r>
          </w:p>
          <w:p w14:paraId="732AFB26" w14:textId="77777777" w:rsidR="00A743C0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 senses,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carnivore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herbivore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omnivore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seed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water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names of materials.</w:t>
            </w:r>
          </w:p>
          <w:p w14:paraId="660FD1ED" w14:textId="6E9CBFE6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4F36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1DF5955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Living things: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organisms, specimen,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species.</w:t>
            </w:r>
          </w:p>
          <w:p w14:paraId="5072F78E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Grouping living things: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classification,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classification keys, classify,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characteristics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. </w:t>
            </w:r>
          </w:p>
          <w:p w14:paraId="658FEF15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Names of invertebrate animals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: snails and slugs, worms, spiders, insects.</w:t>
            </w:r>
          </w:p>
          <w:p w14:paraId="5DD3D311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Invertebrate body parts: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 wing case, abdomen, thorax, antenna, segments, mandible, proboscis, prolegs.</w:t>
            </w:r>
          </w:p>
          <w:p w14:paraId="2255163C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Environmental changes: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environment,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environmental dangers, adapt, natural changes, climate change, deforestation, pollution, urbanisation, invasive species,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endangered species, extinct.</w:t>
            </w:r>
          </w:p>
          <w:p w14:paraId="3542B438" w14:textId="77777777" w:rsidR="00A743C0" w:rsidRPr="00A72926" w:rsidRDefault="00A743C0" w:rsidP="00A743C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5C5F7ADC" w14:textId="7AD56209" w:rsidR="00D2318F" w:rsidRPr="000D1C8D" w:rsidRDefault="00A743C0" w:rsidP="000D1C8D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 carbon dioxide,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fish, bird, mammal, amphibian, reptile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</w:t>
            </w:r>
            <w:r w:rsidRPr="00A72926">
              <w:rPr>
                <w:rFonts w:ascii="Twinkl Cursive Looped" w:hAnsi="Twinkl Cursive Looped"/>
                <w:color w:val="9900FF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skeleton, bone,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vertebrate, invertebrate,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lastRenderedPageBreak/>
              <w:t xml:space="preserve">backbone, names for animal body parts, names of common plants, photosynthesis.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7D4B215" w14:textId="1E734B31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bCs/>
                <w:sz w:val="28"/>
                <w:szCs w:val="24"/>
                <w:u w:val="single"/>
              </w:rPr>
              <w:lastRenderedPageBreak/>
              <w:t>Reproduction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asexual reproduction,</w:t>
            </w:r>
            <w:r w:rsidRPr="00A72926">
              <w:rPr>
                <w:rFonts w:ascii="Twinkl Cursive Looped" w:hAnsi="Twinkl Cursive Looped"/>
                <w:b/>
                <w:color w:val="9900FF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sexual reproduction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gestation, metamorphosis,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gametes, tuber, runners/side branches, plantlet, cuttings, embryo, adolescent, egg, pregnancy, gestation.</w:t>
            </w:r>
          </w:p>
          <w:p w14:paraId="55C0844D" w14:textId="77777777" w:rsidR="00A743C0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55A07269" w14:textId="77777777" w:rsidR="00A743C0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life cycle, pollination,</w:t>
            </w:r>
            <w:bookmarkStart w:id="0" w:name="_GoBack"/>
            <w:bookmarkEnd w:id="0"/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offspring,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fertilise,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fertilisation, sepal, filament, anther, stamen, pollen, petal, stigma, style, ovary, carpel, ovule, stem, bulb, roots, mammal, adult, baby, sperm, cells, live young.</w:t>
            </w:r>
          </w:p>
          <w:p w14:paraId="0DA2F2F7" w14:textId="71064011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CFBF6B" w14:textId="692EC1F7" w:rsidR="00A743C0" w:rsidRPr="00A72926" w:rsidRDefault="00D2318F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 w:cs="Calibri"/>
                <w:sz w:val="28"/>
                <w:szCs w:val="24"/>
              </w:rPr>
              <w:t xml:space="preserve"> </w:t>
            </w:r>
            <w:r w:rsidR="00A743C0"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Classifying:</w:t>
            </w:r>
            <w:r w:rsidR="00A743C0" w:rsidRPr="00A72926">
              <w:rPr>
                <w:rFonts w:ascii="Twinkl Cursive Looped" w:hAnsi="Twinkl Cursive Looped"/>
                <w:sz w:val="28"/>
                <w:szCs w:val="24"/>
              </w:rPr>
              <w:t xml:space="preserve"> Linnaean system, flowering and non-flowering plants, variation.</w:t>
            </w:r>
          </w:p>
          <w:p w14:paraId="2CEF3B99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Microorganisms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bacteria,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br/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single-celled, microbes, microscopic, virus, fungi, fungus, mould, antibiotic, yeast, ferment,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microscope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decompose.</w:t>
            </w:r>
          </w:p>
          <w:p w14:paraId="3F4FA8B3" w14:textId="70CE1A3F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</w:tr>
      <w:tr w:rsidR="00D2318F" w:rsidRPr="00A72926" w14:paraId="4650ECB9" w14:textId="77777777" w:rsidTr="002E5AF9">
        <w:trPr>
          <w:trHeight w:val="888"/>
        </w:trPr>
        <w:tc>
          <w:tcPr>
            <w:tcW w:w="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86A9D8E" w14:textId="77777777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DFC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28"/>
                <w:szCs w:val="24"/>
              </w:rPr>
            </w:pPr>
            <w:r w:rsidRPr="002E5AF9">
              <w:rPr>
                <w:rFonts w:ascii="Twinkl Cursive Looped" w:hAnsi="Twinkl Cursive Looped"/>
                <w:b/>
                <w:bCs/>
                <w:sz w:val="28"/>
                <w:szCs w:val="24"/>
              </w:rPr>
              <w:t xml:space="preserve">Evolution and </w:t>
            </w:r>
          </w:p>
          <w:p w14:paraId="2A2A3EBD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2E5AF9">
              <w:rPr>
                <w:rFonts w:ascii="Twinkl Cursive Looped" w:hAnsi="Twinkl Cursive Looped"/>
                <w:b/>
                <w:bCs/>
                <w:sz w:val="28"/>
                <w:szCs w:val="24"/>
              </w:rPr>
              <w:t>Inheritance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7BC" w14:textId="77777777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AB9B" w14:textId="232880A8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3612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2570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E572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233F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B81654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 xml:space="preserve">Evolution 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and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inheritance: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evolve,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adaptation,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inherit,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natural selection, adaptive traits, inherited traits,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mutations, theory of evolution, ancestors, biological parent, chromosomes, genes, Charles Darwin.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 </w:t>
            </w:r>
          </w:p>
          <w:p w14:paraId="053D8F8D" w14:textId="77777777" w:rsidR="00A743C0" w:rsidRPr="00A72926" w:rsidRDefault="00A743C0" w:rsidP="00A743C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Other: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selective breeding, artificial selection, breed, cross breeding, genetically modified food, cloning, DNA.</w:t>
            </w:r>
          </w:p>
          <w:p w14:paraId="25B8D171" w14:textId="77777777" w:rsidR="00A743C0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28A468B0" w14:textId="774E9630" w:rsidR="00D2318F" w:rsidRPr="00A72926" w:rsidRDefault="00A743C0" w:rsidP="00A743C0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Previously introduced vocabulary: classification,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offspring, characteristics, habitat, environment,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adapt,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variations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human,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fossil,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suited,</w:t>
            </w:r>
            <w:r w:rsidRPr="00A72926">
              <w:rPr>
                <w:rFonts w:ascii="Twinkl Cursive Looped" w:hAnsi="Twinkl Cursive Looped"/>
                <w:color w:val="9900FF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cells, names of different habitats, names of animals and their body parts, species,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sedimentary rock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lava,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igneous rock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metamorphic rock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magma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heat,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fossilisation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.</w:t>
            </w:r>
          </w:p>
        </w:tc>
      </w:tr>
      <w:tr w:rsidR="00D2318F" w:rsidRPr="00A72926" w14:paraId="3E559CB6" w14:textId="77777777" w:rsidTr="002E5AF9">
        <w:trPr>
          <w:trHeight w:val="264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996454F" w14:textId="77777777" w:rsidR="00D2318F" w:rsidRPr="00A72926" w:rsidRDefault="00D2318F">
            <w:pPr>
              <w:ind w:left="5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noProof/>
                <w:sz w:val="28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238B89CC" wp14:editId="3B3221D0">
                      <wp:extent cx="155228" cy="654710"/>
                      <wp:effectExtent l="0" t="0" r="0" b="0"/>
                      <wp:docPr id="10766" name="Group 10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654710"/>
                                <a:chOff x="0" y="0"/>
                                <a:chExt cx="155228" cy="654710"/>
                              </a:xfrm>
                            </wpg:grpSpPr>
                            <wps:wsp>
                              <wps:cNvPr id="348" name="Rectangle 348"/>
                              <wps:cNvSpPr/>
                              <wps:spPr>
                                <a:xfrm rot="-5399999">
                                  <a:off x="-309150" y="139107"/>
                                  <a:ext cx="82475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701563" w14:textId="77777777" w:rsidR="00D2318F" w:rsidRDefault="00D2318F">
                                    <w:r>
                                      <w:rPr>
                                        <w:sz w:val="24"/>
                                      </w:rPr>
                                      <w:t>Chemistry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" name="Rectangle 349"/>
                              <wps:cNvSpPr/>
                              <wps:spPr>
                                <a:xfrm rot="-5399999">
                                  <a:off x="80322" y="-91687"/>
                                  <a:ext cx="4580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822E58" w14:textId="77777777" w:rsidR="00D2318F" w:rsidRDefault="00D2318F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38B89CC" id="Group 10766" o:spid="_x0000_s1029" style="width:12.2pt;height:51.55pt;mso-position-horizontal-relative:char;mso-position-vertical-relative:line" coordsize="1552,6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">
                      <v:rect id="Rectangle 348" o:spid="_x0000_s1030" style="position:absolute;left:-3092;top:1392;width:824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7xwgAAANw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" filled="f" stroked="f">
                        <v:textbox inset="0,0,0,0">
                          <w:txbxContent>
                            <w:p w14:paraId="38701563" w14:textId="77777777" w:rsidR="00D2318F" w:rsidRDefault="00D2318F">
                              <w:r>
                                <w:rPr>
                                  <w:sz w:val="24"/>
                                </w:rPr>
                                <w:t>Chemistry</w:t>
                              </w:r>
                            </w:p>
                          </w:txbxContent>
                        </v:textbox>
                      </v:rect>
                      <v:rect id="Rectangle 349" o:spid="_x0000_s1031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tq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YPhBJ5nwhGQ8wcAAAD//wMAUEsBAi0AFAAGAAgAAAAhANvh9svuAAAAhQEAABMAAAAAAAAA&#10;AAAAAAAAAAAAAFtDb250ZW50X1R5cGVzXS54bWxQSwECLQAUAAYACAAAACEAWvQsW78AAAAVAQAA&#10;CwAAAAAAAAAAAAAAAAAfAQAAX3JlbHMvLnJlbHNQSwECLQAUAAYACAAAACEAki7basYAAADcAAAA&#10;DwAAAAAAAAAAAAAAAAAHAgAAZHJzL2Rvd25yZXYueG1sUEsFBgAAAAADAAMAtwAAAPoCAAAAAA==&#10;" filled="f" stroked="f">
                        <v:textbox inset="0,0,0,0">
                          <w:txbxContent>
                            <w:p w14:paraId="49822E58" w14:textId="77777777" w:rsidR="00D2318F" w:rsidRDefault="00D2318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A1D9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28"/>
                <w:szCs w:val="24"/>
              </w:rPr>
            </w:pPr>
            <w:r w:rsidRPr="002E5AF9">
              <w:rPr>
                <w:rFonts w:ascii="Twinkl Cursive Looped" w:hAnsi="Twinkl Cursive Looped"/>
                <w:b/>
                <w:bCs/>
                <w:sz w:val="28"/>
                <w:szCs w:val="24"/>
              </w:rPr>
              <w:t xml:space="preserve">Materials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55E870E" w14:textId="2087D7CD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Material, Wood, Glass, Paper, Hard, Soft, Shiny, Smooth, Rough, Fabric, Recycle, Repurpose, Reuse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6D6C66B5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Names of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materials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: wood, plastic, glass, metal, water, rock, paper, cardboard, rubber, fabric.</w:t>
            </w:r>
          </w:p>
          <w:p w14:paraId="72AD18AC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Properties of materials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: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hard, soft, shiny, dull, stretchy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rough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smooth, bendy, not bendy, transparent, opaque, waterproof, not waterproof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absorbent, not absorbent,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sharp, stiff.</w:t>
            </w:r>
          </w:p>
          <w:p w14:paraId="7598867A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Other: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object.</w:t>
            </w:r>
          </w:p>
          <w:p w14:paraId="79B38D62" w14:textId="6561A10D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FCFDD44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Changing shape: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squash, bend, twist, stretch.</w:t>
            </w:r>
          </w:p>
          <w:p w14:paraId="64686B98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 xml:space="preserve">Properties 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of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materials: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strong, flexible, light, hard-wearing, elastic.</w:t>
            </w:r>
          </w:p>
          <w:p w14:paraId="14F483A8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Other: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suitability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recycle, pollution.</w:t>
            </w:r>
          </w:p>
          <w:p w14:paraId="2D5242C0" w14:textId="32D711BA" w:rsidR="00D2318F" w:rsidRPr="00A72926" w:rsidRDefault="00D2318F">
            <w:pPr>
              <w:ind w:left="1" w:right="40"/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9970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375FDA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States of matter: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solids, liquids, gases,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particles.</w:t>
            </w:r>
          </w:p>
          <w:p w14:paraId="7264F48D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State change: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evaporate,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condense,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melt, freeze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heat, cool, melting point, freezing point, boiling point,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water vapour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.</w:t>
            </w:r>
          </w:p>
          <w:p w14:paraId="2606B491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Water cycle: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precipitation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evaporation, condensation, ground run-off, collection, underground water, bodies of water (sea, river, stream), water droplets, hail.</w:t>
            </w:r>
          </w:p>
          <w:p w14:paraId="6A49F584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Other: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atmosphere.</w:t>
            </w:r>
          </w:p>
          <w:p w14:paraId="325CB6CD" w14:textId="77777777" w:rsidR="00A72926" w:rsidRPr="00A72926" w:rsidRDefault="00A72926" w:rsidP="00A72926">
            <w:pPr>
              <w:spacing w:after="6" w:line="216" w:lineRule="auto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29DD94E4" w14:textId="77777777" w:rsidR="00A72926" w:rsidRPr="00A72926" w:rsidRDefault="00A72926" w:rsidP="00A72926">
            <w:pPr>
              <w:spacing w:after="6" w:line="216" w:lineRule="auto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  temperature, rain, cloud, snow, wind, sun, hot, cold, absorb, carbon dioxide.</w:t>
            </w:r>
          </w:p>
          <w:p w14:paraId="1F42C53D" w14:textId="77F4D90A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26BCBC7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Properties of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materials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thermal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conductor/insulator,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magnetism, electrical resistance,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transparency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.</w:t>
            </w:r>
          </w:p>
          <w:p w14:paraId="3C757C5E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Mixtures and solutions: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dissolving, substance, soluble, insoluble.</w:t>
            </w:r>
          </w:p>
          <w:p w14:paraId="0230EB48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Changes of materials: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reversible change, physical change, irreversible change, chemical change, burning, new material, product.</w:t>
            </w:r>
          </w:p>
          <w:p w14:paraId="29BEE76C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Separating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: sieving, filtering, magnetic attraction.</w:t>
            </w:r>
          </w:p>
          <w:p w14:paraId="1BC0F1E8" w14:textId="77777777" w:rsidR="00A72926" w:rsidRPr="00A72926" w:rsidRDefault="00A72926" w:rsidP="00A72926">
            <w:pPr>
              <w:spacing w:after="6" w:line="216" w:lineRule="auto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540D0954" w14:textId="77777777" w:rsidR="00A72926" w:rsidRPr="00A72926" w:rsidRDefault="00A72926" w:rsidP="00A72926">
            <w:pPr>
              <w:spacing w:after="6" w:line="216" w:lineRule="auto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Previously introduced vocabulary: electrical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conductor/insulator,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bulb,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translucent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.</w:t>
            </w:r>
          </w:p>
          <w:p w14:paraId="4F1CECC2" w14:textId="2933C726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A88B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</w:tr>
    </w:tbl>
    <w:p w14:paraId="2C9A0B1F" w14:textId="77777777" w:rsidR="00A72926" w:rsidRDefault="00A72926">
      <w:r>
        <w:br w:type="page"/>
      </w:r>
    </w:p>
    <w:tbl>
      <w:tblPr>
        <w:tblStyle w:val="TableGrid"/>
        <w:tblW w:w="22540" w:type="dxa"/>
        <w:tblInd w:w="-715" w:type="dxa"/>
        <w:tblLayout w:type="fixed"/>
        <w:tblCellMar>
          <w:top w:w="51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1351"/>
        <w:gridCol w:w="2943"/>
        <w:gridCol w:w="2943"/>
        <w:gridCol w:w="2944"/>
        <w:gridCol w:w="2943"/>
        <w:gridCol w:w="2944"/>
        <w:gridCol w:w="2943"/>
        <w:gridCol w:w="2944"/>
      </w:tblGrid>
      <w:tr w:rsidR="00D2318F" w:rsidRPr="00A72926" w14:paraId="1EE59D0B" w14:textId="77777777" w:rsidTr="002E5AF9">
        <w:trPr>
          <w:trHeight w:val="205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569BF24" w14:textId="1FB98E6F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BDCA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28"/>
                <w:szCs w:val="24"/>
              </w:rPr>
            </w:pPr>
            <w:r w:rsidRPr="002E5AF9">
              <w:rPr>
                <w:rFonts w:ascii="Twinkl Cursive Looped" w:hAnsi="Twinkl Cursive Looped"/>
                <w:b/>
                <w:bCs/>
                <w:sz w:val="40"/>
                <w:szCs w:val="36"/>
              </w:rPr>
              <w:t xml:space="preserve">Rocks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3338" w14:textId="77777777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D602" w14:textId="166FCD00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CA9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26C109B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Types of rock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sedimentary rock, igneous rock, metamorphic rock.</w:t>
            </w:r>
          </w:p>
          <w:p w14:paraId="46C5EE0A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Properties of rocks: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permeable,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semi-permeable,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impermeable,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durable.</w:t>
            </w:r>
          </w:p>
          <w:p w14:paraId="3249C668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Names of rocks: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 marble, chalk, granite, sandstone, slate.</w:t>
            </w:r>
          </w:p>
          <w:p w14:paraId="534D5647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Formation of rocks and fossils: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natural, human-made,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magma, lava,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molten rock,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sediment, erosion, fossilisation,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layers, bone, fossil.</w:t>
            </w:r>
          </w:p>
          <w:p w14:paraId="58F3BB1B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16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Soil: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sandy, chalky, clay, peaty, loamy, topsoil, subsoil, bedrock, mineral, organic matter, compost.</w:t>
            </w:r>
          </w:p>
          <w:p w14:paraId="07EF2BE0" w14:textId="7F133A89" w:rsidR="00D2318F" w:rsidRPr="00A72926" w:rsidRDefault="00A72926" w:rsidP="00A72926">
            <w:pPr>
              <w:spacing w:after="60" w:line="216" w:lineRule="auto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Previously introduced vocabulary: soil,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water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air.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F049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1E66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0EE3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  <w:p w14:paraId="33980085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  <w:p w14:paraId="6958B0ED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  <w:p w14:paraId="0A88604C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  <w:p w14:paraId="2CE3022D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  <w:p w14:paraId="1BD74587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  <w:p w14:paraId="2C9302F8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</w:tr>
    </w:tbl>
    <w:p w14:paraId="7BB0F020" w14:textId="77777777" w:rsidR="00A72926" w:rsidRDefault="00A72926">
      <w:r>
        <w:br w:type="page"/>
      </w:r>
    </w:p>
    <w:tbl>
      <w:tblPr>
        <w:tblStyle w:val="TableGrid"/>
        <w:tblW w:w="22540" w:type="dxa"/>
        <w:tblInd w:w="-715" w:type="dxa"/>
        <w:tblLayout w:type="fixed"/>
        <w:tblCellMar>
          <w:top w:w="51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1351"/>
        <w:gridCol w:w="2943"/>
        <w:gridCol w:w="2943"/>
        <w:gridCol w:w="2944"/>
        <w:gridCol w:w="2943"/>
        <w:gridCol w:w="2944"/>
        <w:gridCol w:w="2943"/>
        <w:gridCol w:w="2944"/>
      </w:tblGrid>
      <w:tr w:rsidR="00D2318F" w:rsidRPr="00A72926" w14:paraId="70D19660" w14:textId="77777777" w:rsidTr="002E5AF9">
        <w:trPr>
          <w:trHeight w:val="118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172D52" w14:textId="2CA97316" w:rsidR="00D2318F" w:rsidRPr="00A72926" w:rsidRDefault="00D2318F">
            <w:pPr>
              <w:ind w:left="5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noProof/>
                <w:sz w:val="28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5677BF63" wp14:editId="4AF6198C">
                      <wp:extent cx="155228" cy="474878"/>
                      <wp:effectExtent l="0" t="0" r="0" b="0"/>
                      <wp:docPr id="10579" name="Group 10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474878"/>
                                <a:chOff x="0" y="0"/>
                                <a:chExt cx="155228" cy="474878"/>
                              </a:xfrm>
                            </wpg:grpSpPr>
                            <wps:wsp>
                              <wps:cNvPr id="588" name="Rectangle 588"/>
                              <wps:cNvSpPr/>
                              <wps:spPr>
                                <a:xfrm rot="-5399999">
                                  <a:off x="-190169" y="78255"/>
                                  <a:ext cx="58679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6114BA" w14:textId="77777777" w:rsidR="00D2318F" w:rsidRDefault="00D2318F">
                                    <w:r>
                                      <w:rPr>
                                        <w:sz w:val="24"/>
                                      </w:rPr>
                                      <w:t>Physics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" name="Rectangle 589"/>
                              <wps:cNvSpPr/>
                              <wps:spPr>
                                <a:xfrm rot="-5399999">
                                  <a:off x="803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1E1989" w14:textId="77777777" w:rsidR="00D2318F" w:rsidRDefault="00D2318F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677BF63" id="Group 10579" o:spid="_x0000_s1032" style="width:12.2pt;height:37.4pt;mso-position-horizontal-relative:char;mso-position-vertical-relative:line" coordsize="155228,47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">
                      <v:rect id="Rectangle 588" o:spid="_x0000_s1033" style="position:absolute;left:-190169;top:78255;width:586793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" filled="f" stroked="f">
                        <v:textbox inset="0,0,0,0">
                          <w:txbxContent>
                            <w:p w14:paraId="516114BA" w14:textId="77777777" w:rsidR="00D2318F" w:rsidRDefault="00D2318F">
                              <w:r>
                                <w:rPr>
                                  <w:sz w:val="24"/>
                                </w:rPr>
                                <w:t>Physics</w:t>
                              </w:r>
                            </w:p>
                          </w:txbxContent>
                        </v:textbox>
                      </v:rect>
                      <v:rect id="Rectangle 589" o:spid="_x0000_s1034" style="position:absolute;left:80323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" filled="f" stroked="f">
                        <v:textbox inset="0,0,0,0">
                          <w:txbxContent>
                            <w:p w14:paraId="011E1989" w14:textId="77777777" w:rsidR="00D2318F" w:rsidRDefault="00D2318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8E88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36"/>
                <w:szCs w:val="32"/>
              </w:rPr>
            </w:pPr>
            <w:r w:rsidRPr="002E5AF9">
              <w:rPr>
                <w:rFonts w:ascii="Twinkl Cursive Looped" w:hAnsi="Twinkl Cursive Looped"/>
                <w:b/>
                <w:bCs/>
                <w:sz w:val="28"/>
                <w:szCs w:val="24"/>
              </w:rPr>
              <w:t xml:space="preserve">Seasonal Changes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8C44B60" w14:textId="7F42CD83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Summer, Spring, Autumn, Winter, Sun, Day, Light, Dark, Light, Moon, Night.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051DA926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Seasons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spring, summer, autumn, winter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seasonal change.</w:t>
            </w:r>
          </w:p>
          <w:p w14:paraId="5DEEC0FD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Weather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e.g. sun, rain, snow, sleet, frost, ice, fog, cloud, hot/warm, cold, storm, wind, thunder, weather forecast.</w:t>
            </w:r>
          </w:p>
          <w:p w14:paraId="2B6E8DDE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Measuring weather: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temperature, rainfall, wind direction, thermometer, rain gauge.</w:t>
            </w:r>
          </w:p>
          <w:p w14:paraId="4858F0C6" w14:textId="679369C6" w:rsidR="00D2318F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Day length: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night, day,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daylight.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C774" w14:textId="77777777" w:rsidR="00D2318F" w:rsidRPr="00A72926" w:rsidRDefault="00D2318F">
            <w:pPr>
              <w:ind w:left="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79B7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53C0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A04C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829E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</w:tr>
      <w:tr w:rsidR="00D2318F" w:rsidRPr="00A72926" w14:paraId="04EDCB44" w14:textId="77777777" w:rsidTr="002E5AF9">
        <w:trPr>
          <w:trHeight w:val="595"/>
        </w:trPr>
        <w:tc>
          <w:tcPr>
            <w:tcW w:w="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0C0"/>
          </w:tcPr>
          <w:p w14:paraId="3382DCCF" w14:textId="77777777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B576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36"/>
                <w:szCs w:val="32"/>
              </w:rPr>
            </w:pPr>
            <w:r w:rsidRPr="002E5AF9">
              <w:rPr>
                <w:rFonts w:ascii="Twinkl Cursive Looped" w:hAnsi="Twinkl Cursive Looped"/>
                <w:b/>
                <w:bCs/>
                <w:sz w:val="36"/>
                <w:szCs w:val="32"/>
              </w:rPr>
              <w:t xml:space="preserve">Light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84C5E57" w14:textId="6B154834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Reflect, shine, light, dark, bright, dim, shadow.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358D" w14:textId="1D8CA96C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937" w14:textId="77777777" w:rsidR="00D2318F" w:rsidRPr="00A72926" w:rsidRDefault="00D2318F">
            <w:pPr>
              <w:ind w:left="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7CEFB7D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Light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 and seeing: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dark,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absence of light,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light source,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illuminate, visible,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shadow, translucent,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energy, block.</w:t>
            </w:r>
          </w:p>
          <w:p w14:paraId="6A92BA0F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Light sources: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e.g. candle, torch, fire, lantern, lightning.</w:t>
            </w:r>
          </w:p>
          <w:p w14:paraId="19F8AE83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Reflective light: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reflect, reflection,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surface,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ray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scatter, reverse, beam, angle, mirror, moon.</w:t>
            </w:r>
          </w:p>
          <w:p w14:paraId="744BA1FE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Sun safety: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dangerous, glare, damage, UV light, UV rating, sunglasses, direct.</w:t>
            </w:r>
          </w:p>
          <w:p w14:paraId="14927547" w14:textId="77777777" w:rsidR="00BD1A29" w:rsidRPr="00A72926" w:rsidRDefault="00BD1A29" w:rsidP="00BD1A29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7005C865" w14:textId="0DCB3665" w:rsidR="00D2318F" w:rsidRPr="00A72926" w:rsidRDefault="00BD1A29" w:rsidP="00BD1A29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Previously introduced vocabulary: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opaque,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lastRenderedPageBreak/>
              <w:t>transparent,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sunlight, sun.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CD98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lastRenderedPageBreak/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0049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E21A47" w14:textId="52DEE511" w:rsidR="00BD1A29" w:rsidRPr="00A72926" w:rsidRDefault="00D2318F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 w:cs="Calibri"/>
                <w:sz w:val="28"/>
                <w:szCs w:val="24"/>
              </w:rPr>
              <w:t xml:space="preserve"> </w:t>
            </w:r>
            <w:r w:rsidR="00BD1A29"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Reflection:</w:t>
            </w:r>
            <w:r w:rsidR="00BD1A29" w:rsidRPr="00A72926">
              <w:rPr>
                <w:rFonts w:ascii="Twinkl Cursive Looped" w:hAnsi="Twinkl Cursive Looped"/>
                <w:sz w:val="28"/>
                <w:szCs w:val="24"/>
              </w:rPr>
              <w:t xml:space="preserve"> periscope, </w:t>
            </w:r>
            <w:r w:rsidR="00BD1A29" w:rsidRPr="00A72926">
              <w:rPr>
                <w:rFonts w:ascii="Twinkl Cursive Looped" w:hAnsi="Twinkl Cursive Looped"/>
                <w:b/>
                <w:sz w:val="28"/>
                <w:szCs w:val="24"/>
              </w:rPr>
              <w:t>angle of incidence, angle of reflection, incident ray, reflected ray</w:t>
            </w:r>
          </w:p>
          <w:p w14:paraId="3C16E525" w14:textId="552143F8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Seeing light: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visible spectrum, prism. Light rays</w:t>
            </w:r>
          </w:p>
          <w:p w14:paraId="55617DA1" w14:textId="0E5E4D24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How light travels: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light waves, wavelength, straight line,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refraction, </w:t>
            </w:r>
          </w:p>
          <w:p w14:paraId="181D6461" w14:textId="77777777" w:rsidR="00BD1A29" w:rsidRPr="00A72926" w:rsidRDefault="00BD1A29" w:rsidP="00BD1A29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3AA09D61" w14:textId="77777777" w:rsidR="00BD1A29" w:rsidRPr="00A72926" w:rsidRDefault="00BD1A29" w:rsidP="00BD1A29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 names and properties of materials, absorb.</w:t>
            </w:r>
          </w:p>
          <w:p w14:paraId="74D0AF9B" w14:textId="3EC2584C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</w:tr>
      <w:tr w:rsidR="00D2318F" w:rsidRPr="00A72926" w14:paraId="52DF4CEF" w14:textId="77777777" w:rsidTr="002E5AF9">
        <w:trPr>
          <w:trHeight w:val="1476"/>
        </w:trPr>
        <w:tc>
          <w:tcPr>
            <w:tcW w:w="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0C0"/>
          </w:tcPr>
          <w:p w14:paraId="319BB038" w14:textId="77777777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6E1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32"/>
                <w:szCs w:val="28"/>
              </w:rPr>
            </w:pPr>
            <w:r w:rsidRPr="002E5AF9">
              <w:rPr>
                <w:rFonts w:ascii="Twinkl Cursive Looped" w:hAnsi="Twinkl Cursive Looped"/>
                <w:b/>
                <w:bCs/>
                <w:sz w:val="32"/>
                <w:szCs w:val="28"/>
              </w:rPr>
              <w:t xml:space="preserve">Forces and Magnets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08523C2" w14:textId="2E442A0E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Push, Pull, Move, repel, attract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9AF7" w14:textId="64CBFBBB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DEC8" w14:textId="77777777" w:rsidR="00D2318F" w:rsidRPr="00A72926" w:rsidRDefault="00D2318F">
            <w:pPr>
              <w:ind w:left="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0510CBE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How things move: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move, movement,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surface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distance, strength.</w:t>
            </w:r>
          </w:p>
          <w:p w14:paraId="7062B9F3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 xml:space="preserve">Types of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forces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push, pull, contact force, non-contact force,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friction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.</w:t>
            </w:r>
          </w:p>
          <w:p w14:paraId="168492E5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Magnets: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magnetic, magnetic field,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magnetic force, bar magnet, horseshoe magnet, ring magnet, magnetic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poles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(north pole, south pole),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attract, repel,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compass.</w:t>
            </w:r>
          </w:p>
          <w:p w14:paraId="77041927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Magnetic and non-magnetic materials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: e.g. iron, nickel, cobalt.</w:t>
            </w:r>
          </w:p>
          <w:p w14:paraId="0D1E6B76" w14:textId="26619D12" w:rsidR="00D2318F" w:rsidRPr="00A72926" w:rsidRDefault="00BD1A29" w:rsidP="00BD1A29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 metal, names of materials.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84F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298038E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Types of forces: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air resistance, water resistance, buoyancy, upthrust,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Earth’s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gravitational pull, gravity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opposing forces, driving force.</w:t>
            </w:r>
          </w:p>
          <w:p w14:paraId="2CCD3AC0" w14:textId="340F7C20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Mechanisms: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levers, pulleys, gears/cogs.</w:t>
            </w:r>
            <w:r w:rsidRPr="00A72926">
              <w:rPr>
                <w:rFonts w:ascii="Twinkl Cursive Looped" w:hAnsi="Twinkl Cursive Looped" w:cs="Calibri"/>
                <w:sz w:val="28"/>
                <w:szCs w:val="24"/>
              </w:rPr>
              <w:t xml:space="preserve"> pivot (fulcrum)</w:t>
            </w:r>
          </w:p>
          <w:p w14:paraId="58539B42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Measurements: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weight, mass,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kilograms (kg), Newtons (N), scales, speed, fast, slow.</w:t>
            </w:r>
          </w:p>
          <w:p w14:paraId="1A782612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Other: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streamlined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Earth.</w:t>
            </w:r>
          </w:p>
          <w:p w14:paraId="6CB74ACC" w14:textId="5F41905A" w:rsidR="00D2318F" w:rsidRPr="00A72926" w:rsidRDefault="00BD1A29" w:rsidP="00BD1A29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air, heat, moon.</w:t>
            </w:r>
            <w:r w:rsidR="00D2318F"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652D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</w:tr>
      <w:tr w:rsidR="00D2318F" w:rsidRPr="00A72926" w14:paraId="729D40B3" w14:textId="77777777" w:rsidTr="002E5AF9">
        <w:trPr>
          <w:trHeight w:val="595"/>
        </w:trPr>
        <w:tc>
          <w:tcPr>
            <w:tcW w:w="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0C0"/>
          </w:tcPr>
          <w:p w14:paraId="5B9741A4" w14:textId="77777777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2218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32"/>
                <w:szCs w:val="28"/>
              </w:rPr>
            </w:pPr>
            <w:r w:rsidRPr="002E5AF9">
              <w:rPr>
                <w:rFonts w:ascii="Twinkl Cursive Looped" w:hAnsi="Twinkl Cursive Looped"/>
                <w:b/>
                <w:bCs/>
                <w:sz w:val="32"/>
                <w:szCs w:val="28"/>
              </w:rPr>
              <w:t xml:space="preserve">Sound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AF325B8" w14:textId="3EDBFF82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Loud, Quiet, Volume, Sound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D3AE" w14:textId="0EB96F65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6F56" w14:textId="77777777" w:rsidR="00D2318F" w:rsidRPr="00A72926" w:rsidRDefault="00D2318F">
            <w:pPr>
              <w:ind w:left="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07C4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CD4AA3E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Parts of the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 xml:space="preserve"> ear</w:t>
            </w: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eardrum.</w:t>
            </w:r>
          </w:p>
          <w:p w14:paraId="05940277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Making sound: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vibration,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vocal cords,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particles.</w:t>
            </w:r>
          </w:p>
          <w:p w14:paraId="1A2F3F1D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Measuring sound: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pitch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volume, amplitude, sound wave,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quiet, loud, high, low, travel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, distance.</w:t>
            </w:r>
          </w:p>
          <w:p w14:paraId="7F15B5A7" w14:textId="057F47FD" w:rsidR="00D2318F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Other: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soundproof, absorb sound.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C47F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2DA6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</w:tr>
    </w:tbl>
    <w:p w14:paraId="629CF473" w14:textId="77777777" w:rsidR="00A72926" w:rsidRDefault="00A72926">
      <w:r>
        <w:br w:type="page"/>
      </w:r>
    </w:p>
    <w:tbl>
      <w:tblPr>
        <w:tblStyle w:val="TableGrid"/>
        <w:tblW w:w="22540" w:type="dxa"/>
        <w:tblInd w:w="-715" w:type="dxa"/>
        <w:tblLayout w:type="fixed"/>
        <w:tblCellMar>
          <w:top w:w="51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1351"/>
        <w:gridCol w:w="2943"/>
        <w:gridCol w:w="2943"/>
        <w:gridCol w:w="2944"/>
        <w:gridCol w:w="2943"/>
        <w:gridCol w:w="2944"/>
        <w:gridCol w:w="2943"/>
        <w:gridCol w:w="2944"/>
      </w:tblGrid>
      <w:tr w:rsidR="00D2318F" w:rsidRPr="00A72926" w14:paraId="1F605A06" w14:textId="77777777" w:rsidTr="002E5AF9">
        <w:trPr>
          <w:trHeight w:val="889"/>
        </w:trPr>
        <w:tc>
          <w:tcPr>
            <w:tcW w:w="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0C0"/>
          </w:tcPr>
          <w:p w14:paraId="15C7F590" w14:textId="4DF8F35C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4365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28"/>
                <w:szCs w:val="24"/>
              </w:rPr>
            </w:pPr>
            <w:r w:rsidRPr="002E5AF9">
              <w:rPr>
                <w:rFonts w:ascii="Twinkl Cursive Looped" w:hAnsi="Twinkl Cursive Looped"/>
                <w:b/>
                <w:bCs/>
                <w:sz w:val="28"/>
                <w:szCs w:val="24"/>
              </w:rPr>
              <w:t xml:space="preserve">Electricity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D3DA" w14:textId="77777777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85F" w14:textId="5CFAF9BE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0D5A" w14:textId="77777777" w:rsidR="00D2318F" w:rsidRPr="00A72926" w:rsidRDefault="00D2318F">
            <w:pPr>
              <w:ind w:left="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E8F2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DA6856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Electricity: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mains-powered, battery-powered,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mains electricity,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plug,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appliances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, devices.</w:t>
            </w:r>
          </w:p>
          <w:p w14:paraId="4CE18A1A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Circuits: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circuit,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simple series circuit, complete circuit, incomplete circuit.</w:t>
            </w:r>
          </w:p>
          <w:p w14:paraId="037BDFA4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Circuit parts: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bulb, cell, wire, buzzer, switch, motor,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battery. </w:t>
            </w:r>
          </w:p>
          <w:p w14:paraId="423F4209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Materials: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electrical conductor, electrical insulator.</w:t>
            </w:r>
          </w:p>
          <w:p w14:paraId="0FD53A99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Other: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safety.</w:t>
            </w:r>
          </w:p>
          <w:p w14:paraId="0235C592" w14:textId="77777777" w:rsidR="00BD1A29" w:rsidRPr="00A72926" w:rsidRDefault="00BD1A29" w:rsidP="00BD1A29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41F0DEC0" w14:textId="477BB0B1" w:rsidR="00D2318F" w:rsidRPr="00A72926" w:rsidRDefault="00BD1A29" w:rsidP="00BD1A29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Previously introduced vocabulary: names of materials.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38DA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ED46DC" w14:textId="77777777" w:rsidR="00BD1A29" w:rsidRPr="00A72926" w:rsidRDefault="00D2318F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 w:cs="Calibri"/>
                <w:sz w:val="28"/>
                <w:szCs w:val="24"/>
              </w:rPr>
              <w:t xml:space="preserve"> </w:t>
            </w:r>
            <w:r w:rsidR="00BD1A29"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Flow and measure of electricity:</w:t>
            </w:r>
            <w:r w:rsidR="00BD1A29"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="00BD1A29" w:rsidRPr="00A72926">
              <w:rPr>
                <w:rFonts w:ascii="Twinkl Cursive Looped" w:hAnsi="Twinkl Cursive Looped"/>
                <w:b/>
                <w:sz w:val="28"/>
                <w:szCs w:val="24"/>
              </w:rPr>
              <w:t>voltage, amps, resistance, electrons</w:t>
            </w:r>
            <w:r w:rsidR="00BD1A29" w:rsidRPr="00A72926">
              <w:rPr>
                <w:rFonts w:ascii="Twinkl Cursive Looped" w:hAnsi="Twinkl Cursive Looped"/>
                <w:sz w:val="28"/>
                <w:szCs w:val="24"/>
              </w:rPr>
              <w:t xml:space="preserve">, volts (V), </w:t>
            </w:r>
            <w:r w:rsidR="00BD1A29" w:rsidRPr="00A72926">
              <w:rPr>
                <w:rFonts w:ascii="Twinkl Cursive Looped" w:hAnsi="Twinkl Cursive Looped"/>
                <w:b/>
                <w:sz w:val="28"/>
                <w:szCs w:val="24"/>
              </w:rPr>
              <w:t>current.</w:t>
            </w:r>
          </w:p>
          <w:p w14:paraId="55C42071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Circuits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: symbol,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circuit diagram,</w:t>
            </w:r>
            <w:r w:rsidRPr="00A72926">
              <w:rPr>
                <w:rFonts w:ascii="Twinkl Cursive Looped" w:hAnsi="Twinkl Cursive Looped"/>
                <w:color w:val="9900FF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component, function,</w:t>
            </w:r>
            <w:r w:rsidRPr="00A72926">
              <w:rPr>
                <w:rFonts w:ascii="Twinkl Cursive Looped" w:hAnsi="Twinkl Cursive Looped"/>
                <w:color w:val="9900FF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filament.</w:t>
            </w:r>
          </w:p>
          <w:p w14:paraId="601D6391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Variations: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dimmer, brighter, louder, quieter.</w:t>
            </w:r>
          </w:p>
          <w:p w14:paraId="6281ADAE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Types of electricity: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natural electricity, human-made electricity, solar panels, power station.</w:t>
            </w:r>
          </w:p>
          <w:p w14:paraId="23F0DDA8" w14:textId="77777777" w:rsidR="00BD1A29" w:rsidRPr="00A72926" w:rsidRDefault="00BD1A29" w:rsidP="00BD1A2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Other: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positive, negative.</w:t>
            </w:r>
          </w:p>
          <w:p w14:paraId="60F7D983" w14:textId="6A7429A8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</w:tc>
      </w:tr>
      <w:tr w:rsidR="00D2318F" w:rsidRPr="00A72926" w14:paraId="160C03D7" w14:textId="77777777" w:rsidTr="002E5AF9">
        <w:trPr>
          <w:trHeight w:val="1476"/>
        </w:trPr>
        <w:tc>
          <w:tcPr>
            <w:tcW w:w="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E6A4D14" w14:textId="77777777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DB3F" w14:textId="77777777" w:rsidR="00D2318F" w:rsidRPr="002E5AF9" w:rsidRDefault="00D2318F">
            <w:pPr>
              <w:ind w:left="1"/>
              <w:rPr>
                <w:rFonts w:ascii="Twinkl Cursive Looped" w:hAnsi="Twinkl Cursive Looped"/>
                <w:b/>
                <w:bCs/>
                <w:sz w:val="36"/>
                <w:szCs w:val="32"/>
              </w:rPr>
            </w:pPr>
            <w:r w:rsidRPr="002E5AF9">
              <w:rPr>
                <w:rFonts w:ascii="Twinkl Cursive Looped" w:hAnsi="Twinkl Cursive Looped"/>
                <w:b/>
                <w:bCs/>
                <w:sz w:val="36"/>
                <w:szCs w:val="32"/>
              </w:rPr>
              <w:t xml:space="preserve">Earth and Space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9C7D0E6" w14:textId="5E973E6D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Earth, sun, moon, day, night,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D7B4" w14:textId="2F0B2644" w:rsidR="00D2318F" w:rsidRPr="00A72926" w:rsidRDefault="00D2318F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E9BB" w14:textId="77777777" w:rsidR="00D2318F" w:rsidRPr="00A72926" w:rsidRDefault="00D2318F">
            <w:pPr>
              <w:ind w:left="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A6DD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56C1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6590C5C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Solar system: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star, planet. </w:t>
            </w:r>
          </w:p>
          <w:p w14:paraId="213BD6BA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Names of planets: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Mercury, Venus, Earth, Mars, Jupiter, Saturn, Neptune, Uranus.</w:t>
            </w:r>
          </w:p>
          <w:p w14:paraId="0FA964FB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Shape: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spherical bodies, sphere.</w:t>
            </w:r>
          </w:p>
          <w:p w14:paraId="7093A8A1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Movement: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 xml:space="preserve"> rotate, axis,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orbit, satellite.</w:t>
            </w:r>
          </w:p>
          <w:p w14:paraId="6BB91236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Theories: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geocentric model, heliocentric model, astronomer.</w:t>
            </w:r>
          </w:p>
          <w:p w14:paraId="35FC86D9" w14:textId="77777777" w:rsidR="00A72926" w:rsidRPr="00A72926" w:rsidRDefault="00A72926" w:rsidP="00A7292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  <w:u w:val="single"/>
              </w:rPr>
              <w:t>Day length: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sunrise, sunset, midday, time zone.</w:t>
            </w:r>
          </w:p>
          <w:p w14:paraId="33CDF598" w14:textId="77777777" w:rsidR="00A72926" w:rsidRPr="00A72926" w:rsidRDefault="00A72926" w:rsidP="00A72926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</w:p>
          <w:p w14:paraId="642DEFAB" w14:textId="0BEDDB44" w:rsidR="00D2318F" w:rsidRPr="00A72926" w:rsidRDefault="00A72926" w:rsidP="00A72926">
            <w:pPr>
              <w:spacing w:after="60"/>
              <w:rPr>
                <w:rFonts w:ascii="Twinkl Cursive Looped" w:eastAsia="Roboto" w:hAnsi="Twinkl Cursive Looped" w:cs="Roboto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lastRenderedPageBreak/>
              <w:t xml:space="preserve">Previously introduced vocabulary: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Sun, moon,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shadow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day, night, heat,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light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Pr="00A72926">
              <w:rPr>
                <w:rFonts w:ascii="Twinkl Cursive Looped" w:hAnsi="Twinkl Cursive Looped"/>
                <w:b/>
                <w:sz w:val="28"/>
                <w:szCs w:val="24"/>
              </w:rPr>
              <w:t>reflect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101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lastRenderedPageBreak/>
              <w:t xml:space="preserve"> </w:t>
            </w:r>
          </w:p>
        </w:tc>
      </w:tr>
      <w:tr w:rsidR="00D2318F" w:rsidRPr="00A72926" w14:paraId="2B6B5DEF" w14:textId="77777777" w:rsidTr="002E5AF9">
        <w:trPr>
          <w:cantSplit/>
          <w:trHeight w:val="5574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14:paraId="189A484F" w14:textId="1CBE126A" w:rsidR="00D2318F" w:rsidRPr="002E5AF9" w:rsidRDefault="00D2318F" w:rsidP="002E5AF9">
            <w:pPr>
              <w:ind w:left="1" w:right="113"/>
              <w:jc w:val="center"/>
              <w:rPr>
                <w:rFonts w:ascii="Twinkl Cursive Looped" w:hAnsi="Twinkl Cursive Looped"/>
                <w:b/>
                <w:bCs/>
                <w:sz w:val="40"/>
                <w:szCs w:val="36"/>
              </w:rPr>
            </w:pPr>
            <w:r w:rsidRPr="002E5AF9">
              <w:rPr>
                <w:rFonts w:ascii="Twinkl Cursive Looped" w:hAnsi="Twinkl Cursive Looped"/>
                <w:b/>
                <w:bCs/>
                <w:sz w:val="40"/>
                <w:szCs w:val="36"/>
              </w:rPr>
              <w:t>Working</w:t>
            </w:r>
          </w:p>
          <w:p w14:paraId="71D4CCB2" w14:textId="42D53304" w:rsidR="00D2318F" w:rsidRPr="002E5AF9" w:rsidRDefault="00D2318F" w:rsidP="002E5AF9">
            <w:pPr>
              <w:ind w:left="1" w:right="113"/>
              <w:jc w:val="center"/>
              <w:rPr>
                <w:rFonts w:ascii="Twinkl Cursive Looped" w:hAnsi="Twinkl Cursive Looped"/>
                <w:b/>
                <w:bCs/>
                <w:sz w:val="40"/>
                <w:szCs w:val="36"/>
              </w:rPr>
            </w:pPr>
            <w:r w:rsidRPr="002E5AF9">
              <w:rPr>
                <w:rFonts w:ascii="Twinkl Cursive Looped" w:hAnsi="Twinkl Cursive Looped"/>
                <w:b/>
                <w:bCs/>
                <w:sz w:val="40"/>
                <w:szCs w:val="36"/>
              </w:rPr>
              <w:t>Scientifically</w:t>
            </w:r>
          </w:p>
          <w:p w14:paraId="0BBDCC3E" w14:textId="0812F760" w:rsidR="00D2318F" w:rsidRPr="002E5AF9" w:rsidRDefault="00D2318F" w:rsidP="002E5AF9">
            <w:pPr>
              <w:ind w:left="1" w:right="113"/>
              <w:jc w:val="center"/>
              <w:rPr>
                <w:rFonts w:ascii="Twinkl Cursive Looped" w:hAnsi="Twinkl Cursive Looped"/>
                <w:b/>
                <w:bCs/>
                <w:sz w:val="40"/>
                <w:szCs w:val="36"/>
              </w:rPr>
            </w:pPr>
          </w:p>
          <w:p w14:paraId="0B511881" w14:textId="77777777" w:rsidR="00D2318F" w:rsidRPr="00A72926" w:rsidRDefault="00D2318F" w:rsidP="002E5AF9">
            <w:pPr>
              <w:ind w:left="1" w:right="113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035E745" w14:textId="04410CA6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Look closely</w:t>
            </w:r>
          </w:p>
          <w:p w14:paraId="26E9335E" w14:textId="5B2D2D5D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observe</w:t>
            </w:r>
          </w:p>
          <w:p w14:paraId="37BFBEE3" w14:textId="732D515C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watch</w:t>
            </w:r>
          </w:p>
          <w:p w14:paraId="03675E3B" w14:textId="402E68D6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touch</w:t>
            </w:r>
          </w:p>
          <w:p w14:paraId="45553210" w14:textId="6657383C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feel</w:t>
            </w:r>
          </w:p>
          <w:p w14:paraId="57E35150" w14:textId="3C09F5C0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smell</w:t>
            </w:r>
          </w:p>
          <w:p w14:paraId="6640C696" w14:textId="6FC53011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listen</w:t>
            </w:r>
          </w:p>
          <w:p w14:paraId="101F071D" w14:textId="647E4A66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same</w:t>
            </w:r>
          </w:p>
          <w:p w14:paraId="453175DC" w14:textId="5BF9270F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different </w:t>
            </w:r>
          </w:p>
          <w:p w14:paraId="6B19085A" w14:textId="005C5BE5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compare </w:t>
            </w:r>
          </w:p>
          <w:p w14:paraId="6B24A48B" w14:textId="528B1889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ask questions</w:t>
            </w:r>
          </w:p>
          <w:p w14:paraId="0013C2C8" w14:textId="5372BD84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record</w:t>
            </w:r>
          </w:p>
          <w:p w14:paraId="33B22E32" w14:textId="0A886B10" w:rsidR="002201BA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sort</w:t>
            </w:r>
          </w:p>
          <w:p w14:paraId="0F66358B" w14:textId="11242BD4" w:rsidR="00FD13A4" w:rsidRPr="002201BA" w:rsidRDefault="002201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group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99FF"/>
          </w:tcPr>
          <w:p w14:paraId="4125C642" w14:textId="666A19A1" w:rsidR="00D2318F" w:rsidRPr="002201BA" w:rsidRDefault="00D2318F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What…? </w:t>
            </w:r>
          </w:p>
          <w:p w14:paraId="429FE1D3" w14:textId="77777777" w:rsidR="00FD13A4" w:rsidRPr="002201BA" w:rsidRDefault="00D2318F">
            <w:pPr>
              <w:ind w:right="88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How ….? </w:t>
            </w:r>
          </w:p>
          <w:p w14:paraId="6133B10F" w14:textId="2A9C20B7" w:rsidR="00D2318F" w:rsidRPr="002201BA" w:rsidRDefault="00D2318F">
            <w:pPr>
              <w:ind w:right="88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Why …? </w:t>
            </w:r>
          </w:p>
          <w:p w14:paraId="4B181BD1" w14:textId="77777777" w:rsidR="00FD13A4" w:rsidRPr="002201BA" w:rsidRDefault="00D2318F">
            <w:pPr>
              <w:spacing w:after="1"/>
              <w:ind w:right="777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similar </w:t>
            </w:r>
          </w:p>
          <w:p w14:paraId="6781BBFA" w14:textId="77777777" w:rsidR="002201BA" w:rsidRPr="002201BA" w:rsidRDefault="00D2318F">
            <w:pPr>
              <w:spacing w:after="1"/>
              <w:ind w:right="777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different </w:t>
            </w:r>
          </w:p>
          <w:p w14:paraId="7017DB80" w14:textId="5DCC3C5B" w:rsidR="00FD13A4" w:rsidRPr="002201BA" w:rsidRDefault="002201BA">
            <w:pPr>
              <w:spacing w:after="1"/>
              <w:ind w:right="777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patterns</w:t>
            </w:r>
          </w:p>
          <w:p w14:paraId="171C798C" w14:textId="76EFFF08" w:rsidR="00D2318F" w:rsidRPr="002201BA" w:rsidRDefault="00D2318F">
            <w:pPr>
              <w:spacing w:after="1"/>
              <w:ind w:right="777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best and worst change plan look </w:t>
            </w:r>
          </w:p>
          <w:p w14:paraId="3A6FB552" w14:textId="77777777" w:rsidR="00D2318F" w:rsidRPr="002201BA" w:rsidRDefault="00D2318F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biggest and smallest </w:t>
            </w:r>
          </w:p>
          <w:p w14:paraId="6A8BCCE0" w14:textId="2B8265ED" w:rsidR="00D2318F" w:rsidRPr="002201BA" w:rsidRDefault="00D2318F">
            <w:pPr>
              <w:spacing w:after="2"/>
              <w:ind w:right="790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compare</w:t>
            </w:r>
            <w:r w:rsidR="00FD13A4" w:rsidRPr="002201BA">
              <w:rPr>
                <w:rFonts w:ascii="Twinkl Cursive Looped" w:hAnsi="Twinkl Cursive Looped"/>
                <w:sz w:val="28"/>
                <w:szCs w:val="28"/>
              </w:rPr>
              <w:t xml:space="preserve">, </w:t>
            </w: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sort and group </w:t>
            </w:r>
          </w:p>
          <w:p w14:paraId="6C663A15" w14:textId="7F345FE6" w:rsidR="002201BA" w:rsidRPr="002201BA" w:rsidRDefault="002201BA">
            <w:pPr>
              <w:spacing w:after="2"/>
              <w:ind w:right="790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tally chart</w:t>
            </w:r>
          </w:p>
          <w:p w14:paraId="4BD980B5" w14:textId="176271E1" w:rsidR="002201BA" w:rsidRPr="002201BA" w:rsidRDefault="002201BA">
            <w:pPr>
              <w:spacing w:after="2"/>
              <w:ind w:right="790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magnifying glass</w:t>
            </w:r>
          </w:p>
          <w:p w14:paraId="37ED6342" w14:textId="77777777" w:rsidR="002201BA" w:rsidRPr="002201BA" w:rsidRDefault="002201BA">
            <w:pPr>
              <w:spacing w:after="2"/>
              <w:ind w:right="790"/>
              <w:rPr>
                <w:rFonts w:ascii="Twinkl Cursive Looped" w:hAnsi="Twinkl Cursive Looped"/>
                <w:sz w:val="28"/>
                <w:szCs w:val="28"/>
              </w:rPr>
            </w:pPr>
          </w:p>
          <w:p w14:paraId="103F8F29" w14:textId="50D2F5CA" w:rsidR="00D2318F" w:rsidRPr="002201BA" w:rsidRDefault="00D2318F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163CCF1" w14:textId="138123E6" w:rsidR="00D2318F" w:rsidRPr="002201BA" w:rsidRDefault="00D2318F">
            <w:pPr>
              <w:ind w:left="2" w:right="1742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observe change slowly </w:t>
            </w:r>
            <w:r w:rsidR="002201BA" w:rsidRPr="002201BA">
              <w:rPr>
                <w:rFonts w:ascii="Twinkl Cursive Looped" w:hAnsi="Twinkl Cursive Looped"/>
                <w:sz w:val="28"/>
                <w:szCs w:val="28"/>
              </w:rPr>
              <w:t xml:space="preserve">sorting </w:t>
            </w: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describe name </w:t>
            </w:r>
          </w:p>
          <w:p w14:paraId="6EDE345A" w14:textId="6FBE93F7" w:rsidR="002201BA" w:rsidRPr="002201BA" w:rsidRDefault="00D2318F" w:rsidP="002201BA">
            <w:pPr>
              <w:ind w:left="2" w:right="71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identify</w:t>
            </w:r>
            <w:r w:rsidR="002201BA" w:rsidRPr="002201BA">
              <w:rPr>
                <w:rFonts w:ascii="Twinkl Cursive Looped" w:hAnsi="Twinkl Cursive Looped"/>
                <w:sz w:val="28"/>
                <w:szCs w:val="28"/>
              </w:rPr>
              <w:t xml:space="preserve"> (name)</w:t>
            </w:r>
          </w:p>
          <w:p w14:paraId="09B67B75" w14:textId="77777777" w:rsidR="002201BA" w:rsidRPr="002201BA" w:rsidRDefault="00D2318F">
            <w:pPr>
              <w:ind w:left="2" w:right="1288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label </w:t>
            </w:r>
          </w:p>
          <w:p w14:paraId="1CBA2A78" w14:textId="722B7F10" w:rsidR="00D2318F" w:rsidRPr="002201BA" w:rsidRDefault="00D2318F">
            <w:pPr>
              <w:ind w:left="2" w:right="1288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record measure bigger and smaller pattern notice cycle </w:t>
            </w:r>
          </w:p>
          <w:p w14:paraId="2CFC0D3E" w14:textId="77777777" w:rsidR="00D2318F" w:rsidRPr="002201BA" w:rsidRDefault="00D2318F">
            <w:pPr>
              <w:ind w:left="2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predict </w:t>
            </w:r>
          </w:p>
          <w:p w14:paraId="0174128F" w14:textId="77777777" w:rsidR="002201BA" w:rsidRPr="002201BA" w:rsidRDefault="002201BA">
            <w:pPr>
              <w:ind w:left="2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table</w:t>
            </w:r>
            <w:r w:rsidR="00D2318F" w:rsidRPr="002201BA">
              <w:rPr>
                <w:rFonts w:ascii="Twinkl Cursive Looped" w:hAnsi="Twinkl Cursive Looped"/>
                <w:sz w:val="28"/>
                <w:szCs w:val="28"/>
              </w:rPr>
              <w:t xml:space="preserve"> </w:t>
            </w:r>
          </w:p>
          <w:p w14:paraId="488AE0A7" w14:textId="77777777" w:rsidR="00D2318F" w:rsidRPr="002201BA" w:rsidRDefault="002201BA">
            <w:pPr>
              <w:ind w:left="2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ruler</w:t>
            </w:r>
          </w:p>
          <w:p w14:paraId="5C94E095" w14:textId="68FEC961" w:rsidR="002201BA" w:rsidRPr="002201BA" w:rsidRDefault="002201BA">
            <w:pPr>
              <w:ind w:left="2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thermometer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5678A4E5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gradually </w:t>
            </w:r>
          </w:p>
          <w:p w14:paraId="7A343CC4" w14:textId="77777777" w:rsidR="00A72926" w:rsidRDefault="00D2318F" w:rsidP="00A72926">
            <w:pPr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identify </w:t>
            </w:r>
          </w:p>
          <w:p w14:paraId="09015C84" w14:textId="77777777" w:rsidR="00A72926" w:rsidRDefault="00D2318F" w:rsidP="00A72926">
            <w:pPr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observe </w:t>
            </w:r>
          </w:p>
          <w:p w14:paraId="01A47C0E" w14:textId="77777777" w:rsidR="00A72926" w:rsidRDefault="00D2318F" w:rsidP="00A72926">
            <w:pPr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recognise </w:t>
            </w:r>
          </w:p>
          <w:p w14:paraId="60E8ED8F" w14:textId="77777777" w:rsidR="00A72926" w:rsidRDefault="00D2318F" w:rsidP="00A72926">
            <w:pPr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investigate</w:t>
            </w:r>
          </w:p>
          <w:p w14:paraId="070FF268" w14:textId="77777777" w:rsidR="00A72926" w:rsidRDefault="00D2318F" w:rsidP="00A72926">
            <w:pPr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record </w:t>
            </w:r>
          </w:p>
          <w:p w14:paraId="09255CD7" w14:textId="77777777" w:rsidR="00A72926" w:rsidRDefault="00D2318F" w:rsidP="00A72926">
            <w:pPr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units </w:t>
            </w:r>
          </w:p>
          <w:p w14:paraId="6D5ACD30" w14:textId="09D345B1" w:rsidR="00D2318F" w:rsidRPr="00A72926" w:rsidRDefault="00D2318F" w:rsidP="00A72926">
            <w:pPr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table </w:t>
            </w:r>
          </w:p>
          <w:p w14:paraId="4F7EAF23" w14:textId="7A14BED7" w:rsidR="00D2318F" w:rsidRPr="00A72926" w:rsidRDefault="00D2318F" w:rsidP="00A72926">
            <w:pPr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fair </w:t>
            </w:r>
            <w:r w:rsidR="002201BA">
              <w:rPr>
                <w:rFonts w:ascii="Twinkl Cursive Looped" w:hAnsi="Twinkl Cursive Looped"/>
                <w:sz w:val="28"/>
                <w:szCs w:val="24"/>
              </w:rPr>
              <w:t>testing</w:t>
            </w:r>
          </w:p>
          <w:p w14:paraId="0A13DDC6" w14:textId="77777777" w:rsidR="00A72926" w:rsidRDefault="00D2318F" w:rsidP="00A72926">
            <w:pPr>
              <w:spacing w:line="241" w:lineRule="auto"/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evidence </w:t>
            </w:r>
          </w:p>
          <w:p w14:paraId="2FBD8B4F" w14:textId="3A35521E" w:rsidR="00A72926" w:rsidRDefault="00D2318F" w:rsidP="00FD13A4">
            <w:pPr>
              <w:spacing w:line="241" w:lineRule="auto"/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research length </w:t>
            </w:r>
          </w:p>
          <w:p w14:paraId="4A119F91" w14:textId="16E02379" w:rsidR="00D2318F" w:rsidRPr="00A72926" w:rsidRDefault="00D2318F" w:rsidP="00A72926">
            <w:pPr>
              <w:spacing w:line="241" w:lineRule="auto"/>
              <w:ind w:left="1" w:right="177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observations </w:t>
            </w:r>
          </w:p>
          <w:p w14:paraId="21234CF4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prediction </w:t>
            </w:r>
          </w:p>
          <w:p w14:paraId="03E9D022" w14:textId="77777777" w:rsidR="00D2318F" w:rsidRDefault="002201BA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>
              <w:rPr>
                <w:rFonts w:ascii="Twinkl Cursive Looped" w:hAnsi="Twinkl Cursive Looped"/>
                <w:sz w:val="28"/>
                <w:szCs w:val="24"/>
              </w:rPr>
              <w:t>properties</w:t>
            </w:r>
          </w:p>
          <w:p w14:paraId="624BE6DC" w14:textId="71280652" w:rsidR="002201BA" w:rsidRPr="00A72926" w:rsidRDefault="002201BA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>
              <w:rPr>
                <w:rFonts w:ascii="Twinkl Cursive Looped" w:hAnsi="Twinkl Cursive Looped"/>
                <w:sz w:val="28"/>
                <w:szCs w:val="24"/>
              </w:rPr>
              <w:t>stop watch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FC60A89" w14:textId="77777777" w:rsidR="00FD13A4" w:rsidRDefault="00D2318F" w:rsidP="00FD13A4">
            <w:pPr>
              <w:tabs>
                <w:tab w:val="left" w:pos="72"/>
              </w:tabs>
              <w:ind w:left="1" w:right="143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similarities differences </w:t>
            </w:r>
          </w:p>
          <w:p w14:paraId="14E464EF" w14:textId="15155E0E" w:rsidR="00D2318F" w:rsidRPr="00A72926" w:rsidRDefault="00D2318F" w:rsidP="00FD13A4">
            <w:pPr>
              <w:tabs>
                <w:tab w:val="left" w:pos="72"/>
              </w:tabs>
              <w:ind w:left="1" w:right="143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research and source </w:t>
            </w:r>
          </w:p>
          <w:p w14:paraId="5DC8AD19" w14:textId="77777777" w:rsidR="00FD13A4" w:rsidRDefault="00D2318F" w:rsidP="00FD13A4">
            <w:pPr>
              <w:tabs>
                <w:tab w:val="left" w:pos="72"/>
              </w:tabs>
              <w:ind w:left="1" w:right="143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scientists </w:t>
            </w:r>
          </w:p>
          <w:p w14:paraId="4521501F" w14:textId="77777777" w:rsidR="00FD13A4" w:rsidRDefault="00D2318F" w:rsidP="00FD13A4">
            <w:pPr>
              <w:tabs>
                <w:tab w:val="left" w:pos="72"/>
              </w:tabs>
              <w:ind w:left="1" w:right="143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discovery </w:t>
            </w:r>
          </w:p>
          <w:p w14:paraId="1900E497" w14:textId="76A57909" w:rsidR="00D2318F" w:rsidRPr="00A72926" w:rsidRDefault="00D2318F" w:rsidP="00FD13A4">
            <w:pPr>
              <w:tabs>
                <w:tab w:val="left" w:pos="72"/>
              </w:tabs>
              <w:ind w:left="1" w:right="143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process </w:t>
            </w:r>
          </w:p>
          <w:p w14:paraId="524E3E6F" w14:textId="77777777" w:rsidR="00D2318F" w:rsidRPr="00A72926" w:rsidRDefault="00D2318F" w:rsidP="00FD13A4">
            <w:pPr>
              <w:tabs>
                <w:tab w:val="left" w:pos="72"/>
              </w:tabs>
              <w:ind w:left="1" w:right="143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cycle </w:t>
            </w:r>
          </w:p>
          <w:p w14:paraId="7D07C8C1" w14:textId="77777777" w:rsidR="00FD13A4" w:rsidRDefault="00D2318F" w:rsidP="00FD13A4">
            <w:pPr>
              <w:tabs>
                <w:tab w:val="left" w:pos="923"/>
                <w:tab w:val="left" w:pos="2482"/>
              </w:tabs>
              <w:ind w:left="1" w:right="285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measurements conclude </w:t>
            </w:r>
          </w:p>
          <w:p w14:paraId="557E6965" w14:textId="77777777" w:rsidR="00FD13A4" w:rsidRDefault="00D2318F" w:rsidP="00FD13A4">
            <w:pPr>
              <w:tabs>
                <w:tab w:val="left" w:pos="923"/>
                <w:tab w:val="left" w:pos="2482"/>
              </w:tabs>
              <w:ind w:left="1" w:right="285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evaluate</w:t>
            </w:r>
          </w:p>
          <w:p w14:paraId="0949EF20" w14:textId="77777777" w:rsidR="00FD13A4" w:rsidRDefault="00D2318F" w:rsidP="00FD13A4">
            <w:pPr>
              <w:tabs>
                <w:tab w:val="left" w:pos="923"/>
                <w:tab w:val="left" w:pos="2482"/>
              </w:tabs>
              <w:ind w:left="1" w:right="285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rank </w:t>
            </w:r>
          </w:p>
          <w:p w14:paraId="3BED93CC" w14:textId="77777777" w:rsidR="00FD13A4" w:rsidRDefault="00D2318F" w:rsidP="00FD13A4">
            <w:pPr>
              <w:tabs>
                <w:tab w:val="left" w:pos="923"/>
                <w:tab w:val="left" w:pos="2482"/>
              </w:tabs>
              <w:ind w:left="1" w:right="285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plan </w:t>
            </w:r>
          </w:p>
          <w:p w14:paraId="1EBE1067" w14:textId="746759D1" w:rsidR="00D2318F" w:rsidRPr="00A72926" w:rsidRDefault="00D2318F" w:rsidP="00FD13A4">
            <w:pPr>
              <w:tabs>
                <w:tab w:val="left" w:pos="923"/>
                <w:tab w:val="left" w:pos="2482"/>
              </w:tabs>
              <w:ind w:left="1" w:right="285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vary </w:t>
            </w:r>
          </w:p>
          <w:p w14:paraId="6874A7CF" w14:textId="77777777" w:rsidR="00FD13A4" w:rsidRDefault="00D2318F" w:rsidP="00FD13A4">
            <w:pPr>
              <w:tabs>
                <w:tab w:val="left" w:pos="72"/>
                <w:tab w:val="left" w:pos="2482"/>
              </w:tabs>
              <w:ind w:left="1" w:right="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>keep the</w:t>
            </w:r>
            <w:r w:rsidR="00FD13A4">
              <w:rPr>
                <w:rFonts w:ascii="Twinkl Cursive Looped" w:hAnsi="Twinkl Cursive Looped"/>
                <w:sz w:val="28"/>
                <w:szCs w:val="24"/>
              </w:rPr>
              <w:t xml:space="preserve"> s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>ame</w:t>
            </w:r>
            <w:r w:rsidR="00FD13A4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/constant </w:t>
            </w:r>
          </w:p>
          <w:p w14:paraId="3A0E66E4" w14:textId="77777777" w:rsidR="00FD13A4" w:rsidRDefault="00D2318F" w:rsidP="00FD13A4">
            <w:pPr>
              <w:tabs>
                <w:tab w:val="left" w:pos="72"/>
                <w:tab w:val="left" w:pos="2482"/>
              </w:tabs>
              <w:ind w:left="1" w:right="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bar graph </w:t>
            </w:r>
          </w:p>
          <w:p w14:paraId="7C87FE5B" w14:textId="5E56913B" w:rsidR="00D2318F" w:rsidRPr="00A72926" w:rsidRDefault="00D2318F" w:rsidP="00FD13A4">
            <w:pPr>
              <w:tabs>
                <w:tab w:val="left" w:pos="72"/>
                <w:tab w:val="left" w:pos="2482"/>
              </w:tabs>
              <w:ind w:left="1" w:right="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table </w:t>
            </w:r>
          </w:p>
          <w:p w14:paraId="0835D915" w14:textId="77777777" w:rsidR="00D2318F" w:rsidRPr="00A72926" w:rsidRDefault="00D2318F" w:rsidP="00FD13A4">
            <w:pPr>
              <w:tabs>
                <w:tab w:val="left" w:pos="923"/>
                <w:tab w:val="left" w:pos="2482"/>
              </w:tabs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tally </w:t>
            </w:r>
          </w:p>
          <w:p w14:paraId="14D59D06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14:paraId="300DCFFF" w14:textId="77777777" w:rsidR="00A72926" w:rsidRPr="002201BA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classify </w:t>
            </w:r>
          </w:p>
          <w:p w14:paraId="6CC2477E" w14:textId="77777777" w:rsidR="00A72926" w:rsidRPr="002201BA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interpret </w:t>
            </w:r>
          </w:p>
          <w:p w14:paraId="7B4A59C6" w14:textId="77777777" w:rsidR="00A72926" w:rsidRPr="002201BA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pattern relationship prediction analyse </w:t>
            </w:r>
          </w:p>
          <w:p w14:paraId="65F8D510" w14:textId="77777777" w:rsidR="00A72926" w:rsidRPr="002201BA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interpret conclude evaluate </w:t>
            </w:r>
          </w:p>
          <w:p w14:paraId="29BDE729" w14:textId="77777777" w:rsidR="00A72926" w:rsidRPr="002201BA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rank </w:t>
            </w:r>
          </w:p>
          <w:p w14:paraId="681C4520" w14:textId="0124E59B" w:rsidR="00A72926" w:rsidRPr="002201BA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>variable</w:t>
            </w:r>
            <w:r w:rsidR="002201BA" w:rsidRPr="002201BA">
              <w:rPr>
                <w:rFonts w:ascii="Twinkl Cursive Looped" w:hAnsi="Twinkl Cursive Looped"/>
                <w:sz w:val="28"/>
                <w:szCs w:val="28"/>
              </w:rPr>
              <w:t xml:space="preserve">s (independent variable, dependent variable, control variable) </w:t>
            </w: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constants </w:t>
            </w:r>
          </w:p>
          <w:p w14:paraId="1146D290" w14:textId="77777777" w:rsidR="00A72926" w:rsidRPr="002201BA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control </w:t>
            </w:r>
          </w:p>
          <w:p w14:paraId="17D02166" w14:textId="77777777" w:rsidR="00A72926" w:rsidRPr="002201BA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repeat </w:t>
            </w:r>
          </w:p>
          <w:p w14:paraId="61F5B0F7" w14:textId="6508A5DE" w:rsidR="00D2318F" w:rsidRPr="002201BA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key relationship </w:t>
            </w:r>
          </w:p>
          <w:p w14:paraId="2992E001" w14:textId="77777777" w:rsidR="00D2318F" w:rsidRPr="002201BA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line graph </w:t>
            </w:r>
          </w:p>
          <w:p w14:paraId="1AC48CB6" w14:textId="2F1F72A0" w:rsidR="002201BA" w:rsidRPr="002201BA" w:rsidRDefault="002201BA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8"/>
              </w:rPr>
            </w:pPr>
            <w:r w:rsidRPr="002201BA">
              <w:rPr>
                <w:rFonts w:ascii="Twinkl Cursive Looped" w:hAnsi="Twinkl Cursive Looped"/>
                <w:sz w:val="28"/>
                <w:szCs w:val="28"/>
              </w:rPr>
              <w:t xml:space="preserve">force metre </w:t>
            </w:r>
          </w:p>
          <w:p w14:paraId="02A84BE7" w14:textId="77777777" w:rsidR="00D2318F" w:rsidRPr="00A72926" w:rsidRDefault="00D2318F" w:rsidP="002201BA">
            <w:pPr>
              <w:tabs>
                <w:tab w:val="left" w:pos="1"/>
              </w:tabs>
              <w:ind w:left="1" w:right="116"/>
              <w:rPr>
                <w:rFonts w:ascii="Twinkl Cursive Looped" w:hAnsi="Twinkl Cursive Looped"/>
                <w:sz w:val="28"/>
                <w:szCs w:val="24"/>
              </w:rPr>
            </w:pPr>
            <w:r w:rsidRPr="002201BA">
              <w:rPr>
                <w:rFonts w:ascii="Twinkl Cursive Looped" w:hAnsi="Twinkl Cursive Looped"/>
                <w:sz w:val="32"/>
                <w:szCs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3FD7A6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hypothesis variable </w:t>
            </w:r>
          </w:p>
          <w:p w14:paraId="6911F203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constants evaluate </w:t>
            </w:r>
          </w:p>
          <w:p w14:paraId="371C2278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plan </w:t>
            </w:r>
          </w:p>
          <w:p w14:paraId="6D487339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conclude </w:t>
            </w:r>
          </w:p>
          <w:p w14:paraId="3AB5BB7F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interpret </w:t>
            </w:r>
          </w:p>
          <w:p w14:paraId="7B1F6AA7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classify </w:t>
            </w:r>
          </w:p>
          <w:p w14:paraId="0CE6262F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categorise database </w:t>
            </w:r>
          </w:p>
          <w:p w14:paraId="432FDB4F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enquiry </w:t>
            </w:r>
          </w:p>
          <w:p w14:paraId="193BCEA2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control  </w:t>
            </w:r>
          </w:p>
          <w:p w14:paraId="1F0228EE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repeat </w:t>
            </w:r>
          </w:p>
          <w:p w14:paraId="7395E52A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support  </w:t>
            </w:r>
          </w:p>
          <w:p w14:paraId="12DF59CF" w14:textId="77777777" w:rsid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refute </w:t>
            </w:r>
          </w:p>
          <w:p w14:paraId="0D747F9D" w14:textId="588574D1" w:rsidR="00D2318F" w:rsidRPr="00A72926" w:rsidRDefault="00D2318F" w:rsidP="00A72926">
            <w:pPr>
              <w:ind w:left="1" w:right="512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degree of trust </w:t>
            </w:r>
          </w:p>
          <w:p w14:paraId="2BB2ECAC" w14:textId="4066937F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</w:p>
          <w:p w14:paraId="0A2E4074" w14:textId="77777777" w:rsidR="00D2318F" w:rsidRPr="00A72926" w:rsidRDefault="00D2318F">
            <w:pPr>
              <w:ind w:left="1"/>
              <w:rPr>
                <w:rFonts w:ascii="Twinkl Cursive Looped" w:hAnsi="Twinkl Cursive Looped"/>
                <w:sz w:val="28"/>
                <w:szCs w:val="24"/>
              </w:rPr>
            </w:pPr>
            <w:r w:rsidRPr="00A72926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</w:tr>
    </w:tbl>
    <w:p w14:paraId="50FF71B7" w14:textId="77777777" w:rsidR="00280DBD" w:rsidRDefault="007436AA">
      <w:pPr>
        <w:spacing w:after="0"/>
        <w:ind w:left="-720"/>
        <w:jc w:val="both"/>
      </w:pPr>
      <w:r>
        <w:rPr>
          <w:b/>
          <w:sz w:val="28"/>
        </w:rPr>
        <w:t xml:space="preserve"> </w:t>
      </w:r>
    </w:p>
    <w:p w14:paraId="72BA55CA" w14:textId="77777777" w:rsidR="00280DBD" w:rsidRDefault="007436AA">
      <w:pPr>
        <w:spacing w:after="0"/>
        <w:ind w:left="-720"/>
        <w:jc w:val="both"/>
      </w:pPr>
      <w:r>
        <w:rPr>
          <w:b/>
          <w:sz w:val="28"/>
        </w:rPr>
        <w:t xml:space="preserve"> </w:t>
      </w:r>
    </w:p>
    <w:sectPr w:rsidR="00280DBD">
      <w:pgSz w:w="23810" w:h="16838" w:orient="landscape"/>
      <w:pgMar w:top="608" w:right="1440" w:bottom="9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Courier New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">
    <w:altName w:val="﷽﷽﷽﷽﷽﷽﷽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218E3"/>
    <w:multiLevelType w:val="hybridMultilevel"/>
    <w:tmpl w:val="C80610BA"/>
    <w:lvl w:ilvl="0" w:tplc="87F6766E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BD"/>
    <w:rsid w:val="000D1C8D"/>
    <w:rsid w:val="002201BA"/>
    <w:rsid w:val="00280DBD"/>
    <w:rsid w:val="002E5AF9"/>
    <w:rsid w:val="007436AA"/>
    <w:rsid w:val="008E78B7"/>
    <w:rsid w:val="00A72926"/>
    <w:rsid w:val="00A743C0"/>
    <w:rsid w:val="00BD1A29"/>
    <w:rsid w:val="00D2318F"/>
    <w:rsid w:val="00DB28FB"/>
    <w:rsid w:val="00F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EBE2"/>
  <w15:docId w15:val="{132B5351-03F6-43E7-8F6D-962B5D63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A743C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kern w:val="0"/>
      <w:sz w:val="26"/>
      <w:szCs w:val="2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8F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FB"/>
    <w:rPr>
      <w:rFonts w:ascii="Segoe UI" w:eastAsia="Calibri" w:hAnsi="Segoe U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Marriage</dc:creator>
  <cp:keywords/>
  <cp:lastModifiedBy>Hannah Marshall</cp:lastModifiedBy>
  <cp:revision>4</cp:revision>
  <cp:lastPrinted>2023-10-05T11:24:00Z</cp:lastPrinted>
  <dcterms:created xsi:type="dcterms:W3CDTF">2023-09-23T21:19:00Z</dcterms:created>
  <dcterms:modified xsi:type="dcterms:W3CDTF">2023-10-05T11:46:00Z</dcterms:modified>
</cp:coreProperties>
</file>