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leader="none" w:pos="6865"/>
        </w:tabs>
        <w:spacing w:after="180" w:before="0" w:line="240" w:lineRule="auto"/>
        <w:rPr>
          <w:rFonts w:ascii="Calibri" w:cs="Calibri" w:eastAsia="Calibri" w:hAnsi="Calibri"/>
          <w:b w:val="0"/>
          <w:color w:val="000000"/>
          <w:sz w:val="24"/>
          <w:szCs w:val="24"/>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80" w:before="0" w:line="240" w:lineRule="auto"/>
        <w:ind w:left="-284" w:firstLine="0"/>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0"/>
          <w:color w:val="000000"/>
          <w:sz w:val="18"/>
          <w:szCs w:val="18"/>
          <w:vertAlign w:val="baseline"/>
        </w:rPr>
        <w:drawing>
          <wp:inline distB="0" distT="0" distL="114300" distR="114300">
            <wp:extent cx="1000125" cy="999490"/>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00125" cy="999490"/>
                    </a:xfrm>
                    <a:prstGeom prst="rect"/>
                    <a:ln/>
                  </pic:spPr>
                </pic:pic>
              </a:graphicData>
            </a:graphic>
          </wp:inline>
        </w:drawing>
      </w:r>
      <w:r w:rsidDel="00000000" w:rsidR="00000000" w:rsidRPr="00000000">
        <w:rPr>
          <w:rFonts w:ascii="Calibri" w:cs="Calibri" w:eastAsia="Calibri" w:hAnsi="Calibri"/>
          <w:b w:val="0"/>
          <w:color w:val="000000"/>
          <w:sz w:val="18"/>
          <w:szCs w:val="18"/>
          <w:vertAlign w:val="baseline"/>
          <w:rtl w:val="0"/>
        </w:rPr>
        <w:tab/>
        <w:t xml:space="preserve">                                             </w:t>
      </w:r>
      <w:r w:rsidDel="00000000" w:rsidR="00000000" w:rsidRPr="00000000">
        <w:rPr>
          <w:rFonts w:ascii="Calibri" w:cs="Calibri" w:eastAsia="Calibri" w:hAnsi="Calibri"/>
          <w:b w:val="0"/>
          <w:color w:val="000000"/>
          <w:sz w:val="18"/>
          <w:szCs w:val="18"/>
          <w:vertAlign w:val="baseline"/>
        </w:rPr>
        <w:drawing>
          <wp:inline distB="0" distT="0" distL="114300" distR="114300">
            <wp:extent cx="925195" cy="92456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25195" cy="924560"/>
                    </a:xfrm>
                    <a:prstGeom prst="rect"/>
                    <a:ln/>
                  </pic:spPr>
                </pic:pic>
              </a:graphicData>
            </a:graphic>
          </wp:inline>
        </w:drawing>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color w:val="000000"/>
          <w:sz w:val="18"/>
          <w:szCs w:val="18"/>
          <w:vertAlign w:val="baseline"/>
          <w:rtl w:val="0"/>
        </w:rPr>
        <w:tab/>
        <w:t xml:space="preserve">                                </w:t>
        <w:tab/>
        <w:tab/>
        <w:tab/>
        <w:tab/>
        <w:tab/>
        <w:tab/>
        <w:tab/>
        <w:tab/>
        <w:tab/>
        <w:tab/>
        <w:tab/>
        <w:tab/>
        <w:tab/>
        <w:tab/>
        <w:tab/>
        <w:tab/>
        <w:tab/>
        <w:tab/>
        <w:tab/>
        <w:tab/>
        <w:tab/>
        <w:tab/>
        <w:tab/>
        <w:tab/>
        <w:tab/>
        <w:tab/>
        <w:tab/>
        <w:tab/>
        <w:tab/>
        <w:tab/>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284" w:right="-1080" w:firstLine="0"/>
        <w:rPr>
          <w:rFonts w:ascii="Calibri" w:cs="Calibri" w:eastAsia="Calibri" w:hAnsi="Calibri"/>
          <w:b w:val="1"/>
          <w:i w:val="1"/>
          <w:vertAlign w:val="baseline"/>
        </w:rPr>
      </w:pPr>
      <w:r w:rsidDel="00000000" w:rsidR="00000000" w:rsidRPr="00000000">
        <w:rPr>
          <w:rFonts w:ascii="Calibri" w:cs="Calibri" w:eastAsia="Calibri" w:hAnsi="Calibri"/>
          <w:vertAlign w:val="baseline"/>
          <w:rtl w:val="0"/>
        </w:rPr>
        <w:tab/>
        <w:tab/>
        <w:t xml:space="preserve">                                 </w:t>
        <w:tab/>
        <w:t xml:space="preserve">                                                           </w:t>
      </w:r>
      <w:r w:rsidDel="00000000" w:rsidR="00000000" w:rsidRPr="00000000">
        <w:rPr>
          <w:rFonts w:ascii="Calibri" w:cs="Calibri" w:eastAsia="Calibri" w:hAnsi="Calibri"/>
          <w:b w:val="1"/>
          <w:i w:val="1"/>
          <w:vertAlign w:val="baseline"/>
          <w:rtl w:val="0"/>
        </w:rPr>
        <w:t xml:space="preserve">PROMOTING FOOTBALL FOR 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284" w:right="-1080" w:firstLine="0"/>
        <w:rPr>
          <w:rFonts w:ascii="Calibri" w:cs="Calibri" w:eastAsia="Calibri" w:hAnsi="Calibri"/>
          <w:b w:val="1"/>
        </w:rPr>
      </w:pPr>
      <w:r w:rsidDel="00000000" w:rsidR="00000000" w:rsidRPr="00000000">
        <w:rPr>
          <w:rFonts w:ascii="Calibri" w:cs="Calibri" w:eastAsia="Calibri" w:hAnsi="Calibri"/>
          <w:b w:val="1"/>
          <w:i w:val="1"/>
          <w:rtl w:val="0"/>
        </w:rPr>
        <w:tab/>
        <w:tab/>
        <w:tab/>
        <w:tab/>
        <w:tab/>
        <w:tab/>
        <w:tab/>
        <w:tab/>
        <w:tab/>
        <w:tab/>
      </w:r>
      <w:r w:rsidDel="00000000" w:rsidR="00000000" w:rsidRPr="00000000">
        <w:rPr>
          <w:rFonts w:ascii="Calibri" w:cs="Calibri" w:eastAsia="Calibri" w:hAnsi="Calibri"/>
          <w:b w:val="1"/>
          <w:rtl w:val="0"/>
        </w:rPr>
        <w:t xml:space="preserve">            October 2024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284" w:right="-619" w:firstLine="0"/>
        <w:rPr>
          <w:rFonts w:ascii="Calibri" w:cs="Calibri" w:eastAsia="Calibri" w:hAnsi="Calibri"/>
          <w:sz w:val="16"/>
          <w:szCs w:val="16"/>
        </w:rPr>
      </w:pPr>
      <w:r w:rsidDel="00000000" w:rsidR="00000000" w:rsidRPr="00000000">
        <w:rPr>
          <w:rFonts w:ascii="Calibri" w:cs="Calibri" w:eastAsia="Calibri" w:hAnsi="Calibri"/>
          <w:sz w:val="16"/>
          <w:szCs w:val="16"/>
          <w:rtl w:val="0"/>
        </w:rPr>
        <w:tab/>
        <w:tab/>
        <w:tab/>
        <w:tab/>
        <w:tab/>
        <w:tab/>
        <w:tab/>
        <w:tab/>
        <w:tab/>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284" w:right="-61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7">
      <w:pPr>
        <w:pageBreakBefore w:val="0"/>
        <w:ind w:left="5040" w:right="-46" w:firstLine="720"/>
        <w:rPr>
          <w:rFonts w:ascii="Calibri" w:cs="Calibri" w:eastAsia="Calibri" w:hAnsi="Calibri"/>
          <w:color w:val="4a86e8"/>
          <w:sz w:val="16"/>
          <w:szCs w:val="16"/>
        </w:rPr>
      </w:pPr>
      <w:r w:rsidDel="00000000" w:rsidR="00000000" w:rsidRPr="00000000">
        <w:rPr>
          <w:rFonts w:ascii="Tekton Pro Ext" w:cs="Tekton Pro Ext" w:eastAsia="Tekton Pro Ext" w:hAnsi="Tekton Pro Ext"/>
          <w:b w:val="1"/>
          <w:i w:val="1"/>
          <w:color w:val="4a86e8"/>
          <w:rtl w:val="0"/>
        </w:rPr>
        <w:t xml:space="preserve">prostarsportscamps.weebly.com</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284" w:right="-61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284" w:right="-900" w:firstLine="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284" w:right="-900" w:firstLine="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Dear Parent/Guardian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284" w:right="-90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b w:val="1"/>
        </w:rPr>
      </w:pPr>
      <w:r w:rsidDel="00000000" w:rsidR="00000000" w:rsidRPr="00000000">
        <w:rPr>
          <w:rFonts w:ascii="Calibri" w:cs="Calibri" w:eastAsia="Calibri" w:hAnsi="Calibri"/>
          <w:vertAlign w:val="baseline"/>
          <w:rtl w:val="0"/>
        </w:rPr>
        <w:t xml:space="preserve">I am writing to inform you of the exciting football course that will be running during the </w:t>
      </w:r>
      <w:r w:rsidDel="00000000" w:rsidR="00000000" w:rsidRPr="00000000">
        <w:rPr>
          <w:rFonts w:ascii="Calibri" w:cs="Calibri" w:eastAsia="Calibri" w:hAnsi="Calibri"/>
          <w:rtl w:val="0"/>
        </w:rPr>
        <w:t xml:space="preserve">Xmas holidays </w:t>
      </w:r>
      <w:r w:rsidDel="00000000" w:rsidR="00000000" w:rsidRPr="00000000">
        <w:rPr>
          <w:rFonts w:ascii="Calibri" w:cs="Calibri" w:eastAsia="Calibri" w:hAnsi="Calibri"/>
          <w:vertAlign w:val="baseline"/>
          <w:rtl w:val="0"/>
        </w:rPr>
        <w:t xml:space="preserve">at Warden Park Academy</w:t>
      </w:r>
      <w:r w:rsidDel="00000000" w:rsidR="00000000" w:rsidRPr="00000000">
        <w:rPr>
          <w:rFonts w:ascii="Calibri" w:cs="Calibri" w:eastAsia="Calibri" w:hAnsi="Calibri"/>
          <w:rtl w:val="0"/>
        </w:rPr>
        <w:t xml:space="preserve">, Cuckfield. </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Pro-Star Football</w:t>
      </w:r>
      <w:r w:rsidDel="00000000" w:rsidR="00000000" w:rsidRPr="00000000">
        <w:rPr>
          <w:rFonts w:ascii="Calibri" w:cs="Calibri" w:eastAsia="Calibri" w:hAnsi="Calibri"/>
          <w:vertAlign w:val="baseline"/>
          <w:rtl w:val="0"/>
        </w:rPr>
        <w:t xml:space="preserve"> will be running the course in conjunction with Mr Gentry and Mr Corke of Warden Park Academy.  The course will run </w:t>
      </w:r>
      <w:r w:rsidDel="00000000" w:rsidR="00000000" w:rsidRPr="00000000">
        <w:rPr>
          <w:rFonts w:ascii="Calibri" w:cs="Calibri" w:eastAsia="Calibri" w:hAnsi="Calibri"/>
          <w:rtl w:val="0"/>
        </w:rPr>
        <w:t xml:space="preserve">on</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rtl w:val="0"/>
        </w:rPr>
        <w:t xml:space="preserve">Thursday 2nd and Friday 3rd January 2025. The course will take place inside so trainers are needed.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b w:val="0"/>
          <w:i w:val="0"/>
          <w:vertAlign w:val="baseline"/>
        </w:rPr>
      </w:pPr>
      <w:r w:rsidDel="00000000" w:rsidR="00000000" w:rsidRPr="00000000">
        <w:rPr>
          <w:rFonts w:ascii="Calibri" w:cs="Calibri" w:eastAsia="Calibri" w:hAnsi="Calibri"/>
          <w:i w:val="1"/>
          <w:vertAlign w:val="baseline"/>
          <w:rtl w:val="0"/>
        </w:rPr>
        <w:t xml:space="preserve">Students can attend on individual days if they are unable to attend the </w:t>
      </w:r>
      <w:r w:rsidDel="00000000" w:rsidR="00000000" w:rsidRPr="00000000">
        <w:rPr>
          <w:rFonts w:ascii="Calibri" w:cs="Calibri" w:eastAsia="Calibri" w:hAnsi="Calibri"/>
          <w:i w:val="1"/>
          <w:rtl w:val="0"/>
        </w:rPr>
        <w:t xml:space="preserve">2</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i w:val="1"/>
          <w:rtl w:val="0"/>
        </w:rPr>
        <w:t xml:space="preserve">days</w:t>
      </w:r>
      <w:r w:rsidDel="00000000" w:rsidR="00000000" w:rsidRPr="00000000">
        <w:rPr>
          <w:rFonts w:ascii="Calibri" w:cs="Calibri" w:eastAsia="Calibri" w:hAnsi="Calibri"/>
          <w:i w:val="1"/>
          <w:vertAlign w:val="baseline"/>
          <w:rtl w:val="0"/>
        </w:rPr>
        <w:t xml:space="preserve">.  I anticipate that the course will be extremely popular and </w:t>
      </w:r>
      <w:r w:rsidDel="00000000" w:rsidR="00000000" w:rsidRPr="00000000">
        <w:rPr>
          <w:rFonts w:ascii="Calibri" w:cs="Calibri" w:eastAsia="Calibri" w:hAnsi="Calibri"/>
          <w:i w:val="1"/>
          <w:rtl w:val="0"/>
        </w:rPr>
        <w:t xml:space="preserve">due to FA guidelines numbers have to be limited to 20.</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pupils will have the opportunity to experience first class coaching delivered by qualified football coaches and PE teachers.  The course will be designed to maximise the potential of each child and it will be an excellent opportunity for your child to improve existing football skills and make new friends.  Boys and Girls from years 1,2, 3, 4, 5, 6, 7, 8 and 9 are welcome. This is also an excellent opportunity to enhance fitness.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b w:val="0"/>
          <w:vertAlign w:val="baseline"/>
        </w:rPr>
      </w:pPr>
      <w:r w:rsidDel="00000000" w:rsidR="00000000" w:rsidRPr="00000000">
        <w:rPr>
          <w:rFonts w:ascii="Calibri" w:cs="Calibri" w:eastAsia="Calibri" w:hAnsi="Calibri"/>
          <w:b w:val="1"/>
          <w:u w:val="single"/>
          <w:vertAlign w:val="baseline"/>
          <w:rtl w:val="0"/>
        </w:rPr>
        <w:t xml:space="preserve">What can your child expect from a typical day</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0"/>
          <w:tab w:val="left" w:leader="none" w:pos="2410"/>
        </w:tabs>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Skill drill sessions :</w:t>
        <w:tab/>
      </w:r>
      <w:r w:rsidDel="00000000" w:rsidR="00000000" w:rsidRPr="00000000">
        <w:rPr>
          <w:rFonts w:ascii="Calibri" w:cs="Calibri" w:eastAsia="Calibri" w:hAnsi="Calibri"/>
          <w:b w:val="1"/>
          <w:vertAlign w:val="baseline"/>
          <w:rtl w:val="0"/>
        </w:rPr>
        <w:t xml:space="preserve">1</w:t>
      </w:r>
      <w:r w:rsidDel="00000000" w:rsidR="00000000" w:rsidRPr="00000000">
        <w:rPr>
          <w:rFonts w:ascii="Calibri" w:cs="Calibri" w:eastAsia="Calibri" w:hAnsi="Calibri"/>
          <w:vertAlign w:val="baseline"/>
          <w:rtl w:val="0"/>
        </w:rPr>
        <w:t xml:space="preserve">  - Free kicks    </w:t>
        <w:tab/>
      </w:r>
      <w:r w:rsidDel="00000000" w:rsidR="00000000" w:rsidRPr="00000000">
        <w:rPr>
          <w:rFonts w:ascii="Calibri" w:cs="Calibri" w:eastAsia="Calibri" w:hAnsi="Calibri"/>
          <w:b w:val="1"/>
          <w:vertAlign w:val="baseline"/>
          <w:rtl w:val="0"/>
        </w:rPr>
        <w:t xml:space="preserve">2  </w:t>
      </w:r>
      <w:r w:rsidDel="00000000" w:rsidR="00000000" w:rsidRPr="00000000">
        <w:rPr>
          <w:rFonts w:ascii="Calibri" w:cs="Calibri" w:eastAsia="Calibri" w:hAnsi="Calibri"/>
          <w:vertAlign w:val="baseline"/>
          <w:rtl w:val="0"/>
        </w:rPr>
        <w:t xml:space="preserve">- Dribbling</w:t>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7620</wp:posOffset>
            </wp:positionV>
            <wp:extent cx="173355" cy="18161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355" cy="18161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2410"/>
        </w:tabs>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3  </w:t>
      </w:r>
      <w:r w:rsidDel="00000000" w:rsidR="00000000" w:rsidRPr="00000000">
        <w:rPr>
          <w:rFonts w:ascii="Calibri" w:cs="Calibri" w:eastAsia="Calibri" w:hAnsi="Calibri"/>
          <w:vertAlign w:val="baseline"/>
          <w:rtl w:val="0"/>
        </w:rPr>
        <w:t xml:space="preserve">- Volleying</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vertAlign w:val="baseline"/>
          <w:rtl w:val="0"/>
        </w:rPr>
        <w:t xml:space="preserve">  - </w:t>
      </w:r>
      <w:r w:rsidDel="00000000" w:rsidR="00000000" w:rsidRPr="00000000">
        <w:rPr>
          <w:rFonts w:ascii="Calibri" w:cs="Calibri" w:eastAsia="Calibri" w:hAnsi="Calibri"/>
          <w:rtl w:val="0"/>
        </w:rPr>
        <w:t xml:space="preserve">Tackling</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2410"/>
        </w:tabs>
        <w:ind w:left="-284" w:right="-720" w:firstLine="0"/>
        <w:rPr>
          <w:rFonts w:ascii="Calibri" w:cs="Calibri" w:eastAsia="Calibri" w:hAnsi="Calibri"/>
          <w:vertAlign w:val="baseline"/>
        </w:rPr>
      </w:pPr>
      <w:r w:rsidDel="00000000" w:rsidR="00000000" w:rsidRPr="00000000">
        <w:rPr>
          <w:rFonts w:ascii="Calibri" w:cs="Calibri" w:eastAsia="Calibri" w:hAnsi="Calibri"/>
          <w:b w:val="1"/>
          <w:vertAlign w:val="baseline"/>
          <w:rtl w:val="0"/>
        </w:rPr>
        <w:tab/>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2410"/>
        </w:tabs>
        <w:ind w:left="-284" w:righ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Penalty Competition and </w:t>
      </w:r>
      <w:r w:rsidDel="00000000" w:rsidR="00000000" w:rsidRPr="00000000">
        <w:rPr>
          <w:rFonts w:ascii="Calibri" w:cs="Calibri" w:eastAsia="Calibri" w:hAnsi="Calibri"/>
          <w:rtl w:val="0"/>
        </w:rPr>
        <w:t xml:space="preserve">Crossbar</w:t>
      </w:r>
      <w:r w:rsidDel="00000000" w:rsidR="00000000" w:rsidRPr="00000000">
        <w:rPr>
          <w:rFonts w:ascii="Calibri" w:cs="Calibri" w:eastAsia="Calibri" w:hAnsi="Calibri"/>
          <w:vertAlign w:val="baseline"/>
          <w:rtl w:val="0"/>
        </w:rPr>
        <w:t xml:space="preserve"> challenge </w:t>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-3174</wp:posOffset>
            </wp:positionV>
            <wp:extent cx="173355" cy="18161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355" cy="18161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Fonts w:ascii="Calibri" w:cs="Calibri" w:eastAsia="Calibri" w:hAnsi="Calibri"/>
          <w:rtl w:val="0"/>
        </w:rPr>
        <w:t xml:space="preserve">World cup tournament every afternoon</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3355" cy="1816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355" cy="18161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leader="none" w:pos="0"/>
        </w:tabs>
        <w:ind w:right="-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i w:val="0"/>
          <w:sz w:val="20"/>
          <w:szCs w:val="20"/>
          <w:vertAlign w:val="baselin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i w:val="0"/>
          <w:sz w:val="20"/>
          <w:szCs w:val="20"/>
          <w:vertAlign w:val="baseline"/>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284" w:right="-22"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Your child will be placed in a group that matches his/her age and skill level. The day will start with registration at </w:t>
      </w: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45</w:t>
      </w:r>
      <w:r w:rsidDel="00000000" w:rsidR="00000000" w:rsidRPr="00000000">
        <w:rPr>
          <w:rFonts w:ascii="Calibri" w:cs="Calibri" w:eastAsia="Calibri" w:hAnsi="Calibri"/>
          <w:b w:val="1"/>
          <w:vertAlign w:val="baseline"/>
          <w:rtl w:val="0"/>
        </w:rPr>
        <w:t xml:space="preserve">am</w:t>
      </w:r>
      <w:r w:rsidDel="00000000" w:rsidR="00000000" w:rsidRPr="00000000">
        <w:rPr>
          <w:rFonts w:ascii="Calibri" w:cs="Calibri" w:eastAsia="Calibri" w:hAnsi="Calibri"/>
          <w:vertAlign w:val="baseline"/>
          <w:rtl w:val="0"/>
        </w:rPr>
        <w:t xml:space="preserve">.  However, children can be dropped off from </w:t>
      </w:r>
      <w:r w:rsidDel="00000000" w:rsidR="00000000" w:rsidRPr="00000000">
        <w:rPr>
          <w:rFonts w:ascii="Calibri" w:cs="Calibri" w:eastAsia="Calibri" w:hAnsi="Calibri"/>
          <w:b w:val="1"/>
          <w:vertAlign w:val="baseline"/>
          <w:rtl w:val="0"/>
        </w:rPr>
        <w:t xml:space="preserve">9.</w:t>
      </w:r>
      <w:r w:rsidDel="00000000" w:rsidR="00000000" w:rsidRPr="00000000">
        <w:rPr>
          <w:rFonts w:ascii="Calibri" w:cs="Calibri" w:eastAsia="Calibri" w:hAnsi="Calibri"/>
          <w:b w:val="1"/>
          <w:rtl w:val="0"/>
        </w:rPr>
        <w:t xml:space="preserve">15</w:t>
      </w:r>
      <w:r w:rsidDel="00000000" w:rsidR="00000000" w:rsidRPr="00000000">
        <w:rPr>
          <w:rFonts w:ascii="Calibri" w:cs="Calibri" w:eastAsia="Calibri" w:hAnsi="Calibri"/>
          <w:b w:val="1"/>
          <w:vertAlign w:val="baseline"/>
          <w:rtl w:val="0"/>
        </w:rPr>
        <w:t xml:space="preserve">am</w:t>
      </w:r>
      <w:r w:rsidDel="00000000" w:rsidR="00000000" w:rsidRPr="00000000">
        <w:rPr>
          <w:rFonts w:ascii="Calibri" w:cs="Calibri" w:eastAsia="Calibri" w:hAnsi="Calibri"/>
          <w:vertAlign w:val="baseline"/>
          <w:rtl w:val="0"/>
        </w:rPr>
        <w:t xml:space="preserve">.  The morning will consist of fun games, coaching, penalty competitions and the skill drill session.  No food or drink will be available, so a packed lunch and drinks will be required.  After lunch </w:t>
      </w:r>
      <w:r w:rsidDel="00000000" w:rsidR="00000000" w:rsidRPr="00000000">
        <w:rPr>
          <w:rFonts w:ascii="Calibri" w:cs="Calibri" w:eastAsia="Calibri" w:hAnsi="Calibri"/>
          <w:rtl w:val="0"/>
        </w:rPr>
        <w:t xml:space="preserve">the World Cup will take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place</w:t>
      </w:r>
      <w:r w:rsidDel="00000000" w:rsidR="00000000" w:rsidRPr="00000000">
        <w:rPr>
          <w:rFonts w:ascii="Calibri" w:cs="Calibri" w:eastAsia="Calibri" w:hAnsi="Calibri"/>
          <w:vertAlign w:val="baseline"/>
          <w:rtl w:val="0"/>
        </w:rPr>
        <w:t xml:space="preserve"> throughout the afternoon. This will be </w:t>
      </w:r>
      <w:r w:rsidDel="00000000" w:rsidR="00000000" w:rsidRPr="00000000">
        <w:rPr>
          <w:rFonts w:ascii="Calibri" w:cs="Calibri" w:eastAsia="Calibri" w:hAnsi="Calibri"/>
          <w:rtl w:val="0"/>
        </w:rPr>
        <w:t xml:space="preserve">adapted</w:t>
      </w:r>
      <w:r w:rsidDel="00000000" w:rsidR="00000000" w:rsidRPr="00000000">
        <w:rPr>
          <w:rFonts w:ascii="Calibri" w:cs="Calibri" w:eastAsia="Calibri" w:hAnsi="Calibri"/>
          <w:vertAlign w:val="baseline"/>
          <w:rtl w:val="0"/>
        </w:rPr>
        <w:t xml:space="preserve"> from </w:t>
      </w:r>
      <w:r w:rsidDel="00000000" w:rsidR="00000000" w:rsidRPr="00000000">
        <w:rPr>
          <w:rFonts w:ascii="Calibri" w:cs="Calibri" w:eastAsia="Calibri" w:hAnsi="Calibri"/>
          <w:rtl w:val="0"/>
        </w:rPr>
        <w:t xml:space="preserve">parental feedback and we will aim to have a younger, middle and older World cup.</w:t>
      </w:r>
      <w:r w:rsidDel="00000000" w:rsidR="00000000" w:rsidRPr="00000000">
        <w:rPr>
          <w:rFonts w:ascii="Calibri" w:cs="Calibri" w:eastAsia="Calibri" w:hAnsi="Calibri"/>
          <w:vertAlign w:val="baseline"/>
          <w:rtl w:val="0"/>
        </w:rPr>
        <w:t xml:space="preserve">  The day will finish at </w:t>
      </w:r>
      <w:r w:rsidDel="00000000" w:rsidR="00000000" w:rsidRPr="00000000">
        <w:rPr>
          <w:rFonts w:ascii="Calibri" w:cs="Calibri" w:eastAsia="Calibri" w:hAnsi="Calibri"/>
          <w:b w:val="1"/>
          <w:vertAlign w:val="baseline"/>
          <w:rtl w:val="0"/>
        </w:rPr>
        <w:t xml:space="preserve">3.</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vertAlign w:val="baseline"/>
          <w:rtl w:val="0"/>
        </w:rPr>
        <w:t xml:space="preserve">0pm</w:t>
      </w:r>
      <w:r w:rsidDel="00000000" w:rsidR="00000000" w:rsidRPr="00000000">
        <w:rPr>
          <w:rFonts w:ascii="Calibri" w:cs="Calibri" w:eastAsia="Calibri" w:hAnsi="Calibri"/>
          <w:vertAlign w:val="baseline"/>
          <w:rtl w:val="0"/>
        </w:rPr>
        <w:t xml:space="preserve"> and children will be dismissed when a parent or guardian collects them from Warden Park.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Fonts w:ascii="Calibri" w:cs="Calibri" w:eastAsia="Calibri" w:hAnsi="Calibri"/>
          <w:b w:val="1"/>
          <w:i w:val="1"/>
          <w:vertAlign w:val="baseline"/>
          <w:rtl w:val="0"/>
        </w:rPr>
        <w:t xml:space="preserve">The course will cost £</w:t>
      </w:r>
      <w:r w:rsidDel="00000000" w:rsidR="00000000" w:rsidRPr="00000000">
        <w:rPr>
          <w:rFonts w:ascii="Calibri" w:cs="Calibri" w:eastAsia="Calibri" w:hAnsi="Calibri"/>
          <w:b w:val="1"/>
          <w:i w:val="1"/>
          <w:rtl w:val="0"/>
        </w:rPr>
        <w:t xml:space="preserve">22</w:t>
      </w:r>
      <w:r w:rsidDel="00000000" w:rsidR="00000000" w:rsidRPr="00000000">
        <w:rPr>
          <w:rFonts w:ascii="Calibri" w:cs="Calibri" w:eastAsia="Calibri" w:hAnsi="Calibri"/>
          <w:b w:val="1"/>
          <w:i w:val="1"/>
          <w:vertAlign w:val="baseline"/>
          <w:rtl w:val="0"/>
        </w:rPr>
        <w:t xml:space="preserve"> </w:t>
      </w:r>
      <w:r w:rsidDel="00000000" w:rsidR="00000000" w:rsidRPr="00000000">
        <w:rPr>
          <w:rFonts w:ascii="Calibri" w:cs="Calibri" w:eastAsia="Calibri" w:hAnsi="Calibri"/>
          <w:i w:val="1"/>
          <w:vertAlign w:val="baseline"/>
          <w:rtl w:val="0"/>
        </w:rPr>
        <w:t xml:space="preserve"> per day.  Please book using the following link. </w:t>
      </w:r>
      <w:r w:rsidDel="00000000" w:rsidR="00000000" w:rsidRPr="00000000">
        <w:rPr>
          <w:rFonts w:ascii="Calibri" w:cs="Calibri" w:eastAsia="Calibri" w:hAnsi="Calibri"/>
          <w:rtl w:val="0"/>
        </w:rPr>
        <w:t xml:space="preserve">The link will only allow you to book if there are spaces available.   Payment must be made at the time of booking.</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284" w:right="-720" w:firstLine="0"/>
        <w:jc w:val="cente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284" w:right="-720" w:firstLine="0"/>
        <w:jc w:val="center"/>
        <w:rPr>
          <w:rFonts w:ascii="Calibri" w:cs="Calibri" w:eastAsia="Calibri" w:hAnsi="Calibri"/>
          <w:sz w:val="34"/>
          <w:szCs w:val="34"/>
        </w:rPr>
      </w:pPr>
      <w:hyperlink r:id="rId9">
        <w:r w:rsidDel="00000000" w:rsidR="00000000" w:rsidRPr="00000000">
          <w:rPr>
            <w:rFonts w:ascii="Calibri" w:cs="Calibri" w:eastAsia="Calibri" w:hAnsi="Calibri"/>
            <w:color w:val="1155cc"/>
            <w:sz w:val="34"/>
            <w:szCs w:val="34"/>
            <w:u w:val="single"/>
            <w:rtl w:val="0"/>
          </w:rPr>
          <w:t xml:space="preserve">CLICK HERE TO BOOK</w:t>
        </w:r>
      </w:hyperlink>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284" w:righ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284" w:righ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284" w:righ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284" w:right="-7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ind w:right="-23"/>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Bank Transfer:</w:t>
      </w:r>
    </w:p>
    <w:tbl>
      <w:tblPr>
        <w:tblStyle w:val="Table1"/>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605"/>
        <w:gridCol w:w="2640"/>
        <w:gridCol w:w="2228"/>
        <w:tblGridChange w:id="0">
          <w:tblGrid>
            <w:gridCol w:w="2263"/>
            <w:gridCol w:w="2605"/>
            <w:gridCol w:w="2640"/>
            <w:gridCol w:w="2228"/>
          </w:tblGrid>
        </w:tblGridChange>
      </w:tblGrid>
      <w:tr>
        <w:trPr>
          <w:cantSplit w:val="0"/>
          <w:tblHeader w:val="0"/>
        </w:trPr>
        <w:tc>
          <w:tcPr>
            <w:shd w:fill="e5dfec" w:val="clear"/>
          </w:tcPr>
          <w:p w:rsidR="00000000" w:rsidDel="00000000" w:rsidP="00000000" w:rsidRDefault="00000000" w:rsidRPr="00000000" w14:paraId="0000003D">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Bank Name</w:t>
            </w:r>
          </w:p>
        </w:tc>
        <w:tc>
          <w:tcPr/>
          <w:p w:rsidR="00000000" w:rsidDel="00000000" w:rsidP="00000000" w:rsidRDefault="00000000" w:rsidRPr="00000000" w14:paraId="0000003E">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Santander</w:t>
            </w:r>
          </w:p>
        </w:tc>
        <w:tc>
          <w:tcPr>
            <w:shd w:fill="e5dfec" w:val="clear"/>
          </w:tcPr>
          <w:p w:rsidR="00000000" w:rsidDel="00000000" w:rsidP="00000000" w:rsidRDefault="00000000" w:rsidRPr="00000000" w14:paraId="0000003F">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Bank Account Sort Code</w:t>
            </w:r>
          </w:p>
        </w:tc>
        <w:tc>
          <w:tcPr/>
          <w:p w:rsidR="00000000" w:rsidDel="00000000" w:rsidP="00000000" w:rsidRDefault="00000000" w:rsidRPr="00000000" w14:paraId="00000040">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09-01-27</w:t>
            </w:r>
          </w:p>
        </w:tc>
      </w:tr>
      <w:tr>
        <w:trPr>
          <w:cantSplit w:val="0"/>
          <w:tblHeader w:val="0"/>
        </w:trPr>
        <w:tc>
          <w:tcPr>
            <w:shd w:fill="e5dfec" w:val="clear"/>
          </w:tcPr>
          <w:p w:rsidR="00000000" w:rsidDel="00000000" w:rsidP="00000000" w:rsidRDefault="00000000" w:rsidRPr="00000000" w14:paraId="00000041">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Bank Account Name</w:t>
            </w:r>
          </w:p>
        </w:tc>
        <w:tc>
          <w:tcPr/>
          <w:p w:rsidR="00000000" w:rsidDel="00000000" w:rsidP="00000000" w:rsidRDefault="00000000" w:rsidRPr="00000000" w14:paraId="00000042">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J Cailes-Gentry</w:t>
            </w:r>
          </w:p>
        </w:tc>
        <w:tc>
          <w:tcPr>
            <w:shd w:fill="e5dfec" w:val="clear"/>
          </w:tcPr>
          <w:p w:rsidR="00000000" w:rsidDel="00000000" w:rsidP="00000000" w:rsidRDefault="00000000" w:rsidRPr="00000000" w14:paraId="00000043">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Bank Account Number</w:t>
            </w:r>
          </w:p>
        </w:tc>
        <w:tc>
          <w:tcPr/>
          <w:p w:rsidR="00000000" w:rsidDel="00000000" w:rsidP="00000000" w:rsidRDefault="00000000" w:rsidRPr="00000000" w14:paraId="00000044">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10158573</w:t>
            </w:r>
          </w:p>
        </w:tc>
      </w:tr>
      <w:tr>
        <w:trPr>
          <w:cantSplit w:val="0"/>
          <w:trHeight w:val="300" w:hRule="atLeast"/>
          <w:tblHeader w:val="0"/>
        </w:trPr>
        <w:tc>
          <w:tcPr>
            <w:shd w:fill="e5dfec" w:val="clear"/>
          </w:tcPr>
          <w:p w:rsidR="00000000" w:rsidDel="00000000" w:rsidP="00000000" w:rsidRDefault="00000000" w:rsidRPr="00000000" w14:paraId="00000045">
            <w:pPr>
              <w:pageBreakBefore w:val="0"/>
              <w:ind w:right="-4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Booking Reference</w:t>
            </w:r>
          </w:p>
        </w:tc>
        <w:tc>
          <w:tcPr>
            <w:gridSpan w:val="3"/>
          </w:tcPr>
          <w:p w:rsidR="00000000" w:rsidDel="00000000" w:rsidP="00000000" w:rsidRDefault="00000000" w:rsidRPr="00000000" w14:paraId="00000046">
            <w:pPr>
              <w:pageBreakBefore w:val="0"/>
              <w:ind w:right="-23"/>
              <w:rPr>
                <w:rFonts w:ascii="Calibri" w:cs="Calibri" w:eastAsia="Calibri" w:hAnsi="Calibri"/>
                <w:b w:val="1"/>
                <w:sz w:val="23"/>
                <w:szCs w:val="23"/>
              </w:rPr>
            </w:pPr>
            <w:r w:rsidDel="00000000" w:rsidR="00000000" w:rsidRPr="00000000">
              <w:rPr>
                <w:rFonts w:ascii="Calibri" w:cs="Calibri" w:eastAsia="Calibri" w:hAnsi="Calibri"/>
                <w:sz w:val="23"/>
                <w:szCs w:val="23"/>
                <w:rtl w:val="0"/>
              </w:rPr>
              <w:t xml:space="preserve">Child’s surname and reference code FOOT e.g.,</w:t>
            </w:r>
            <w:r w:rsidDel="00000000" w:rsidR="00000000" w:rsidRPr="00000000">
              <w:rPr>
                <w:rFonts w:ascii="Calibri" w:cs="Calibri" w:eastAsia="Calibri" w:hAnsi="Calibri"/>
                <w:b w:val="1"/>
                <w:sz w:val="23"/>
                <w:szCs w:val="23"/>
                <w:rtl w:val="0"/>
              </w:rPr>
              <w:t xml:space="preserve"> Gentry XF</w:t>
            </w:r>
          </w:p>
        </w:tc>
      </w:tr>
    </w:tbl>
    <w:p w:rsidR="00000000" w:rsidDel="00000000" w:rsidP="00000000" w:rsidRDefault="00000000" w:rsidRPr="00000000" w14:paraId="00000049">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284" w:right="-720" w:firstLine="0"/>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look forward to an excellent week of football coaching.</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Yours faithfully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284" w:right="-720" w:firstLine="0"/>
        <w:rPr>
          <w:rFonts w:ascii="Dancing Script" w:cs="Dancing Script" w:eastAsia="Dancing Script" w:hAnsi="Dancing Script"/>
          <w:b w:val="0"/>
          <w:sz w:val="28"/>
          <w:szCs w:val="28"/>
          <w:vertAlign w:val="baseline"/>
        </w:rPr>
      </w:pPr>
      <w:r w:rsidDel="00000000" w:rsidR="00000000" w:rsidRPr="00000000">
        <w:rPr>
          <w:rFonts w:ascii="Dancing Script" w:cs="Dancing Script" w:eastAsia="Dancing Script" w:hAnsi="Dancing Script"/>
          <w:b w:val="1"/>
          <w:sz w:val="28"/>
          <w:szCs w:val="28"/>
          <w:vertAlign w:val="baseline"/>
          <w:rtl w:val="0"/>
        </w:rPr>
        <w:t xml:space="preserve">J Gentry</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 S Gentry</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 teacher, FA Coaching Award, Director of PSS - Est 20</w:t>
      </w:r>
      <w:r w:rsidDel="00000000" w:rsidR="00000000" w:rsidRPr="00000000">
        <w:rPr>
          <w:rFonts w:ascii="Calibri" w:cs="Calibri" w:eastAsia="Calibri" w:hAnsi="Calibri"/>
          <w:rtl w:val="0"/>
        </w:rPr>
        <w:t xml:space="preserve">02</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55">
      <w:pPr>
        <w:pageBreakBefore w:val="0"/>
        <w:ind w:left="288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-56514</wp:posOffset>
            </wp:positionH>
            <wp:positionV relativeFrom="paragraph">
              <wp:posOffset>52705</wp:posOffset>
            </wp:positionV>
            <wp:extent cx="173355" cy="1816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355" cy="181610"/>
                    </a:xfrm>
                    <a:prstGeom prst="rect"/>
                    <a:ln/>
                  </pic:spPr>
                </pic:pic>
              </a:graphicData>
            </a:graphic>
          </wp:anchor>
        </w:drawing>
      </w:r>
    </w:p>
    <w:p w:rsidR="00000000" w:rsidDel="00000000" w:rsidP="00000000" w:rsidRDefault="00000000" w:rsidRPr="00000000" w14:paraId="00000056">
      <w:pPr>
        <w:pageBreakBefore w:val="0"/>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ind w:left="-284"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8">
      <w:pPr>
        <w:pageBreakBefore w:val="0"/>
        <w:ind w:left="-284"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9">
      <w:pPr>
        <w:pageBreakBefore w:val="0"/>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Contact : </w:t>
        <w:tab/>
        <w:t xml:space="preserve">Mr Gentry - 07900810738 </w:t>
      </w:r>
    </w:p>
    <w:p w:rsidR="00000000" w:rsidDel="00000000" w:rsidP="00000000" w:rsidRDefault="00000000" w:rsidRPr="00000000" w14:paraId="0000005A">
      <w:pPr>
        <w:pageBreakBefore w:val="0"/>
        <w:ind w:right="-46"/>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pageBreakBefore w:val="0"/>
        <w:ind w:right="-46"/>
        <w:rPr>
          <w:rFonts w:ascii="Calibri" w:cs="Calibri" w:eastAsia="Calibri" w:hAnsi="Calibri"/>
        </w:rPr>
      </w:pP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jamesprostarsports@gmail.com</w:t>
        </w:r>
      </w:hyperlink>
      <w:r w:rsidDel="00000000" w:rsidR="00000000" w:rsidRPr="00000000">
        <w:rPr>
          <w:rtl w:val="0"/>
        </w:rPr>
      </w:r>
    </w:p>
    <w:p w:rsidR="00000000" w:rsidDel="00000000" w:rsidP="00000000" w:rsidRDefault="00000000" w:rsidRPr="00000000" w14:paraId="0000005C">
      <w:pPr>
        <w:pageBreakBefore w:val="0"/>
        <w:ind w:right="-46"/>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ind w:right="-46"/>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tabs>
          <w:tab w:val="left" w:leader="none" w:pos="284"/>
        </w:tabs>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left="-28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284" w:firstLine="0"/>
        <w:rPr>
          <w:rFonts w:ascii="Calibri" w:cs="Calibri" w:eastAsia="Calibri" w:hAnsi="Calibri"/>
          <w:vertAlign w:val="baseline"/>
        </w:rPr>
      </w:pPr>
      <w:bookmarkStart w:colFirst="0" w:colLast="0" w:name="_gjdgxs" w:id="0"/>
      <w:bookmarkEnd w:id="0"/>
      <w:r w:rsidDel="00000000" w:rsidR="00000000" w:rsidRPr="00000000">
        <w:rPr>
          <w:rtl w:val="0"/>
        </w:rPr>
      </w:r>
    </w:p>
    <w:sectPr>
      <w:headerReference r:id="rId11" w:type="default"/>
      <w:pgSz w:h="16840" w:w="11900" w:orient="portrait"/>
      <w:pgMar w:bottom="0" w:top="993"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Tekton Pro Ext"/>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709"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color w:val="ff0000"/>
        <w:sz w:val="24"/>
        <w:szCs w:val="24"/>
        <w:highlight w:val="yellow"/>
        <w:vertAlign w:val="baseline"/>
        <w:rtl w:val="0"/>
      </w:rPr>
      <w:t xml:space="preserve">                     </w:t>
    </w:r>
    <w:r w:rsidDel="00000000" w:rsidR="00000000" w:rsidRPr="00000000">
      <w:rPr>
        <w:rFonts w:ascii="Times New Roman" w:cs="Times New Roman" w:eastAsia="Times New Roman" w:hAnsi="Times New Roman"/>
        <w:b w:val="0"/>
        <w:color w:val="ff0000"/>
        <w:sz w:val="24"/>
        <w:szCs w:val="24"/>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3877000</wp:posOffset>
          </wp:positionH>
          <wp:positionV relativeFrom="paragraph">
            <wp:posOffset>450215</wp:posOffset>
          </wp:positionV>
          <wp:extent cx="2311400" cy="1562100"/>
          <wp:effectExtent b="0" l="0" r="0" t="0"/>
          <wp:wrapNone/>
          <wp:docPr descr="Diagram&#10;&#10;Description automatically generated" id="3" name="image3.jpg"/>
          <a:graphic>
            <a:graphicData uri="http://schemas.openxmlformats.org/drawingml/2006/picture">
              <pic:pic>
                <pic:nvPicPr>
                  <pic:cNvPr descr="Diagram&#10;&#10;Description automatically generated" id="0" name="image3.jpg"/>
                  <pic:cNvPicPr preferRelativeResize="0"/>
                </pic:nvPicPr>
                <pic:blipFill>
                  <a:blip r:embed="rId1"/>
                  <a:srcRect b="0" l="0" r="0" t="0"/>
                  <a:stretch>
                    <a:fillRect/>
                  </a:stretch>
                </pic:blipFill>
                <pic:spPr>
                  <a:xfrm>
                    <a:off x="0" y="0"/>
                    <a:ext cx="2311400" cy="1562100"/>
                  </a:xfrm>
                  <a:prstGeom prst="rect"/>
                  <a:ln/>
                </pic:spPr>
              </pic:pic>
            </a:graphicData>
          </a:graphic>
        </wp:anchor>
      </w:drawing>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amesprostarsports@gmail.com" TargetMode="External"/><Relationship Id="rId9" Type="http://schemas.openxmlformats.org/officeDocument/2006/relationships/hyperlink" Target="https://docs.google.com/forms/d/1__OWPz1qdjeus2Zn_TLPpskls8TQFDCn34IQ_9SssI4/ed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